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008D" w14:textId="10E50DC3" w:rsidR="00C51BEE" w:rsidRPr="00C309A1" w:rsidRDefault="00C51BEE" w:rsidP="00C51BEE">
      <w:pPr>
        <w:suppressAutoHyphens/>
        <w:autoSpaceDE w:val="0"/>
        <w:autoSpaceDN w:val="0"/>
        <w:ind w:leftChars="-100" w:left="-20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別記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 w:rsidR="003F2276">
        <w:rPr>
          <w:rFonts w:ascii="ＭＳ 明朝" w:eastAsia="ＭＳ 明朝" w:hAnsi="ＭＳ 明朝" w:cs="Times New Roman" w:hint="eastAsia"/>
          <w:kern w:val="0"/>
          <w:sz w:val="20"/>
          <w:szCs w:val="20"/>
        </w:rPr>
        <w:t>７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号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ＭＳ 明朝"/>
          <w:kern w:val="0"/>
          <w:sz w:val="20"/>
          <w:szCs w:val="20"/>
        </w:rPr>
        <w:t>第９条関係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その１</w:t>
      </w:r>
    </w:p>
    <w:p w14:paraId="0CF7E1BD" w14:textId="77777777" w:rsidR="00C51BEE" w:rsidRPr="00C309A1" w:rsidRDefault="00C51BEE" w:rsidP="00C51BEE">
      <w:pPr>
        <w:suppressAutoHyphens/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8"/>
        </w:rPr>
      </w:pPr>
      <w:r w:rsidRPr="00C309A1">
        <w:rPr>
          <w:rFonts w:ascii="ＭＳ 明朝" w:eastAsia="ＭＳ 明朝" w:hAnsi="ＭＳ 明朝" w:cs="Times New Roman" w:hint="eastAsia"/>
          <w:kern w:val="0"/>
          <w:sz w:val="24"/>
          <w:szCs w:val="28"/>
        </w:rPr>
        <w:t>遊戯施設工事監理状況調書</w:t>
      </w:r>
    </w:p>
    <w:tbl>
      <w:tblPr>
        <w:tblW w:w="986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448"/>
        <w:gridCol w:w="518"/>
        <w:gridCol w:w="6609"/>
        <w:gridCol w:w="1784"/>
      </w:tblGrid>
      <w:tr w:rsidR="00C309A1" w:rsidRPr="00C309A1" w14:paraId="2697BE61" w14:textId="77777777" w:rsidTr="00C51BEE">
        <w:trPr>
          <w:cantSplit/>
          <w:trHeight w:val="567"/>
        </w:trPr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D23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AD6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0DC172E1" w14:textId="77777777" w:rsidTr="009E2A6B">
        <w:trPr>
          <w:cantSplit/>
          <w:trHeight w:val="567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266F5C0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ウォータースライド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92ACC7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D89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F65B5" w14:textId="0E6B043F" w:rsidR="00C51BEE" w:rsidRPr="00C309A1" w:rsidRDefault="00C51BEE" w:rsidP="00CF6CAA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地盤は、沈下、陥没等がなく、排水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C1D2" w14:textId="09438DDF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034512F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D03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D95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D96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0601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基礎は、基礎ｺﾝｸﾘｰﾄに部分的なき裂、破損がない。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23E1" w14:textId="7FA653AA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176751F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5C9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ED36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211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152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構造物・構造体・支柱・梁・補助部材等はさび、腐食破損等がない。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90EB8" w14:textId="2AE48EAE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DD8DF1F" w14:textId="77777777" w:rsidTr="00C51BEE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FCA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247D1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CC5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22C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基礎、構造体は、安全上支障なく施工されている。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271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037FAC20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777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497C37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滑走路関係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28C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19964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滑走路本体に劣化、損傷がないことを確認した。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6578" w14:textId="1D426EAC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2BE6C97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011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DBC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FD8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8354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滑走路取付状況等に支障がない。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1272" w14:textId="189C7E93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D03D57E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BA24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9D66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6F9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04667" w14:textId="56A4C92A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張出部分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手すり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、飛出防止壁の取付状況等に支障がない。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9C6FD" w14:textId="46B088D2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0056DAD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06B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1F692A7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発着部関係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251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DF776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スタート台、階段床等の取付状況等に支障がない。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2E21" w14:textId="7D7DBBB3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42F0C66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D367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BBBD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1E3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D4A8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着水部分本体は損傷部がなく、安全に着水できる。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8871" w14:textId="5B96B2F1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C68ED2F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8B7C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22D32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BD4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403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着水部の水深表示がなされている。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4084" w14:textId="3F5BBD90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51E878F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E6C4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A2493A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揚水装置関係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DB6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D40E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揚水装置の取付状況等に支障がない。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B2E3" w14:textId="3D841A60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7908686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2B4C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053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B32C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36E8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揚水装置からの漏れ、さび、異音等がない。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53A0B" w14:textId="0FF49F48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8F86F3A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83F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966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F65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2F6E" w14:textId="4A1533BA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揚水装置の動作等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B7D08" w14:textId="368F4ECB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7EF6A76" w14:textId="77777777" w:rsidTr="00C51BEE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DD5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A065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7EB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3178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揚水ポンプの電動機の作動試験は適切である。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7DF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A019C4D" w14:textId="77777777" w:rsidTr="00C51BEE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02E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E80A0E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電気関係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915C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D440C" w14:textId="70A83FEA" w:rsidR="00C51BEE" w:rsidRPr="00C309A1" w:rsidRDefault="00C51BEE" w:rsidP="009E2A6B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受電盤、制御盤、操作盤等の取付状況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等に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支障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が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</w:t>
            </w:r>
            <w:r w:rsidR="004C577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、絶縁抵抗値は適切である。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611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6E1780FA" w14:textId="77777777" w:rsidTr="00C51BEE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13DD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A94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DD4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EF59D" w14:textId="6DE2F5A6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避雷設備の取付状況等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556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175E0B2E" w14:textId="77777777" w:rsidTr="00C51BEE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E81D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6C96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9E58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665D" w14:textId="16ABB0C4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配電線、給電線、照明電飾等の取付状況等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</w:t>
            </w:r>
            <w:r w:rsidR="004C577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、接地抵抗値は適切である。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FA2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727D82F3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A91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866DF3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保安関係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8D6D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7900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安全柵、誘導柵の取付状況等に支障がない。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C1E27" w14:textId="32CEA015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37F4C5A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9AB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253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9A8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0398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注意事項等の掲示が分かりやすい場所にある。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066C" w14:textId="3BE01368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44947DF" w14:textId="77777777" w:rsidTr="009E2A6B">
        <w:trPr>
          <w:cantSplit/>
          <w:trHeight w:val="567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00E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2A9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8A7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42736" w14:textId="45201C88" w:rsidR="00C51BEE" w:rsidRPr="00C309A1" w:rsidRDefault="00C51BEE" w:rsidP="00FD4032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運行管理規程</w:t>
            </w:r>
            <w:r w:rsidR="00FD403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作成してある。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F666" w14:textId="1E55451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1A572549" w14:textId="77777777" w:rsidR="00C51BEE" w:rsidRPr="00C309A1" w:rsidRDefault="00C51BEE" w:rsidP="00C51BEE">
      <w:pPr>
        <w:suppressAutoHyphens/>
        <w:autoSpaceDE w:val="0"/>
        <w:autoSpaceDN w:val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14EC09FC" w14:textId="66067F9C" w:rsidR="00C51BEE" w:rsidRPr="00C309A1" w:rsidRDefault="00C51BEE" w:rsidP="00C51BEE">
      <w:pPr>
        <w:suppressAutoHyphens/>
        <w:autoSpaceDE w:val="0"/>
        <w:autoSpaceDN w:val="0"/>
        <w:ind w:left="-315" w:firstLineChars="147" w:firstLine="2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確認した項目については、項目番号を○で囲んでください。</w:t>
      </w:r>
    </w:p>
    <w:p w14:paraId="3E47BE1F" w14:textId="77777777" w:rsidR="00C51BEE" w:rsidRPr="00C309A1" w:rsidRDefault="00C51BEE" w:rsidP="00C51BEE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br w:type="page"/>
      </w:r>
    </w:p>
    <w:p w14:paraId="6155803B" w14:textId="77777777" w:rsidR="00C51BEE" w:rsidRPr="00C309A1" w:rsidRDefault="00C51BEE" w:rsidP="00C51BEE">
      <w:pPr>
        <w:suppressAutoHyphens/>
        <w:autoSpaceDE w:val="0"/>
        <w:autoSpaceDN w:val="0"/>
        <w:ind w:leftChars="-100" w:left="-20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その２</w:t>
      </w:r>
    </w:p>
    <w:tbl>
      <w:tblPr>
        <w:tblW w:w="986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462"/>
        <w:gridCol w:w="742"/>
        <w:gridCol w:w="6371"/>
        <w:gridCol w:w="1784"/>
      </w:tblGrid>
      <w:tr w:rsidR="00C309A1" w:rsidRPr="00C309A1" w14:paraId="22E2C7EE" w14:textId="77777777" w:rsidTr="00C51BEE">
        <w:trPr>
          <w:cantSplit/>
          <w:trHeight w:val="454"/>
        </w:trPr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308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5D6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28499191" w14:textId="77777777" w:rsidTr="009E2A6B">
        <w:trPr>
          <w:cantSplit/>
          <w:trHeight w:val="454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11CBFF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ウォータースライドを除く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76FC492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構造部関係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5DD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F167B" w14:textId="578515E7" w:rsidR="00C51BEE" w:rsidRPr="00C309A1" w:rsidRDefault="00C51BEE" w:rsidP="00CF6CAA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地盤は、沈下、陥没等がなく、排水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5AAD" w14:textId="5473D439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7CE479F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9621EC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72A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843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4519" w14:textId="3635232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基礎は、基礎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コンクリート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に部分的なき裂、破損がない。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18C40" w14:textId="7AA1744E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3ECBDFA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F9E667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DCE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D63F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159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構造物・構造体・支柱・梁・舞台等はさび、腐食破損等がない。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0313" w14:textId="1EF7E03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DDF034C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C41040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3483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6C7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5FE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基礎、構造体は、安全上支障なく施工されている。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39B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1ADD9369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F8E22D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DBA71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軌道関係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EE8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539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軌条、走路、水路にさび、腐食、緩み等が認められない。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974F" w14:textId="2661EFB5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F0A98F1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16CD13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CC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AA96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0161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支持部材等にさび、腐食、緩み等が認められない。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ECF1" w14:textId="1635B60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068D080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9A22A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304DFC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駆動装置及び伝動装置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BD4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602AA" w14:textId="60C6E38B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電動機、制動機の取付状況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124AE" w14:textId="25957BD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B6580D2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013753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3EFE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73D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1255F" w14:textId="251CE39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軸継手の取付状況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89AD" w14:textId="72BBE720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5F195C7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00BE35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E2FE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08A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2CE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軸継手は異音振動等が認められない。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A1A9" w14:textId="2D9EAD8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AC87DF0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00BD4C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E95D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E76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C1F2" w14:textId="09FCC9E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減速機の取付状況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4519" w14:textId="3B7444C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5650BE9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894405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47C5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7E7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233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減速機は異音振動等が認められない。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58A8" w14:textId="768032C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7BD96D9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086AC2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845F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F13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67DF6" w14:textId="1E1261F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伝動装置の取付状況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273F" w14:textId="2F27FE7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0706BAE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F50B91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92196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51D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31AA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伝動装置は異音振動等が認められない。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0ED9" w14:textId="2C5ADC4D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13EFA74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3DFCBA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5810B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4AA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CED6" w14:textId="4836F014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軸及び軸受装置の取付状況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EEB8A" w14:textId="34C2361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B7851A0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81B0E9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B26D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251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1B20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軸及び軸受装置は磨耗、振動等が認められない。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17091" w14:textId="19A2BC99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4A12BAF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E056F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62F7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658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FDED" w14:textId="24C0A2FC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駆動用歯車装置の取付状況、振動等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600A" w14:textId="1329E6B1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F39B883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15C06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E5F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3DA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1D97" w14:textId="205EE052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駆動車輪装置の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取付状況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EF51" w14:textId="4983D51D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C51ADEC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4685B5E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28626EC" w14:textId="77777777" w:rsidR="004C577B" w:rsidRPr="00C309A1" w:rsidRDefault="004C577B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巻上装置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1CA7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8023D" w14:textId="3F93BFFF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巻上装置の取付状況、動作に支障がない。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A9D" w14:textId="580CA8B6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935D053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48A1E5C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B9148" w14:textId="77777777" w:rsidR="004C577B" w:rsidRPr="00C309A1" w:rsidRDefault="004C577B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332D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0BC8" w14:textId="0E697F84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緊張装置の取付状況に支障がない。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DE9D" w14:textId="619397F1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645C1E4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085EF33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63259" w14:textId="77777777" w:rsidR="004C577B" w:rsidRPr="00C309A1" w:rsidRDefault="004C577B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64A5E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A273" w14:textId="6F4CB29F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主索（鎖）に変形、さび等が認められない。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7CAA4" w14:textId="7638F3A8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7202F78" w14:textId="77777777" w:rsidTr="003F6B4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D2C34EC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2D8E" w14:textId="77777777" w:rsidR="004C577B" w:rsidRPr="00C309A1" w:rsidRDefault="004C577B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891C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7DFED" w14:textId="3EB7DD21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主索（鎖）端部の取付状況等に支障がない。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3807" w14:textId="01E85E95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23EF27C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D9FE16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FA7" w14:textId="77777777" w:rsidR="004C577B" w:rsidRPr="00C309A1" w:rsidRDefault="004C577B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3575" w14:textId="53E9694B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149088" w14:textId="11EEB326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つり合おもりの取付状況に支障がない。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B91A" w14:textId="77777777" w:rsidR="004C577B" w:rsidRPr="00C309A1" w:rsidRDefault="004C577B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4716114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8CA010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959194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安全装置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AB2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94047" w14:textId="19C6003A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非常止め装置の取付状況、動作等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AB5A" w14:textId="4A8138FE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572E874" w14:textId="77777777" w:rsidTr="009E2A6B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CA61DB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00E4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07E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9B6CF" w14:textId="0D34727F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緩衝装置の取付状況、動作等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70761" w14:textId="5A745153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D6D13FC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4CB0A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38D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E2A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0A3D" w14:textId="4E4F1A85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乗物逆行防止装置、乗物急激降下防止装置の取付状況、動作等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C3BE" w14:textId="3B60C0F5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8F1D1EE" w14:textId="77777777" w:rsidTr="00F424C5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A47AB7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CC5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39C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89F3F" w14:textId="1BB3E54F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制動装置の取付状況、動作等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1BD0" w14:textId="09D74EC0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7DAB148" w14:textId="77777777" w:rsidTr="00F424C5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0F695C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B65A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82E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C649C" w14:textId="060B1985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速度制御装置の取付状況、動作等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9C72" w14:textId="23F4C3C4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CEAAF02" w14:textId="77777777" w:rsidTr="00F424C5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CFF844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40BC3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277B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B8C3F" w14:textId="6425E648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追突防止装置の取付状況、動作等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42AD" w14:textId="0006E989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2EA0530" w14:textId="77777777" w:rsidTr="00F424C5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89021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8D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8F42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EC32D" w14:textId="2BA1D44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水位検出装置の取付状況、動作等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53E9" w14:textId="2439CA25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51ECA9F1" w14:textId="77777777" w:rsidR="00C51BEE" w:rsidRPr="00C309A1" w:rsidRDefault="00C51BEE" w:rsidP="00C51BEE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br w:type="page"/>
      </w:r>
    </w:p>
    <w:p w14:paraId="7F4073D7" w14:textId="77777777" w:rsidR="00C51BEE" w:rsidRPr="00C309A1" w:rsidRDefault="00C51BEE" w:rsidP="00C51BEE">
      <w:pPr>
        <w:suppressAutoHyphens/>
        <w:autoSpaceDE w:val="0"/>
        <w:autoSpaceDN w:val="0"/>
        <w:ind w:leftChars="-100" w:left="-20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その３</w:t>
      </w:r>
    </w:p>
    <w:tbl>
      <w:tblPr>
        <w:tblW w:w="986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448"/>
        <w:gridCol w:w="518"/>
        <w:gridCol w:w="6728"/>
        <w:gridCol w:w="1665"/>
      </w:tblGrid>
      <w:tr w:rsidR="00C309A1" w:rsidRPr="00C309A1" w14:paraId="795A18E3" w14:textId="77777777" w:rsidTr="00C51BEE">
        <w:trPr>
          <w:cantSplit/>
          <w:trHeight w:val="454"/>
        </w:trPr>
        <w:tc>
          <w:tcPr>
            <w:tcW w:w="8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F185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633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48EFBC48" w14:textId="77777777" w:rsidTr="00C51BEE">
        <w:trPr>
          <w:cantSplit/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79B4E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ウォータースライドを除く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81CCB52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乗物関係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0C960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A57BE" w14:textId="258B834A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客席部分の取付状況等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F534" w14:textId="78B1293A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5B57FE4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701A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A83CC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DD49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61381" w14:textId="31A23000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客席部分に</w:t>
            </w:r>
            <w:r w:rsidR="00C45F03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おける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側壁等、施錠戸の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取付状況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41D6" w14:textId="3F87917A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5885CE1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81CC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75CF8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F6F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2C89" w14:textId="09F85FF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客席部分に</w:t>
            </w:r>
            <w:r w:rsidR="00C45F03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おける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シートベルト等の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取付状況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81CD" w14:textId="4EE4D574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BC314D8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0018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28419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8D648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16A64" w14:textId="188631BE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客席部分に</w:t>
            </w:r>
            <w:r w:rsidR="00C45F03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おける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手すり等の</w:t>
            </w:r>
            <w:r w:rsidR="00CF6CAA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取付状況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36D2" w14:textId="3BDD9EB4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E80C3F4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3745E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94021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A17D" w14:textId="77777777" w:rsidR="00C51BEE" w:rsidRPr="00C309A1" w:rsidRDefault="00C51BEE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02BBA" w14:textId="6398FEC8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客席部分を固定する設備の取付状況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46F3" w14:textId="401E37E2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1AC6416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05FDC" w14:textId="77777777" w:rsidR="00C45F03" w:rsidRPr="00C309A1" w:rsidRDefault="00C45F03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CA4AA5" w14:textId="77777777" w:rsidR="00C45F03" w:rsidRPr="00C309A1" w:rsidRDefault="00C45F03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7FF9" w14:textId="4D885929" w:rsidR="00C45F03" w:rsidRPr="00C309A1" w:rsidRDefault="00C45F03" w:rsidP="00C51BEE">
            <w:pPr>
              <w:widowControl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039BD" w14:textId="148B1497" w:rsidR="00C45F03" w:rsidRPr="00C309A1" w:rsidRDefault="00C45F03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令和２年国土交通省告示第２５２号に基づき、乗客の手足と周辺の障害物が接触しない。又は、接触しても負傷しないように対策が講じられている。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F008" w14:textId="77777777" w:rsidR="00C45F03" w:rsidRPr="00C309A1" w:rsidRDefault="00C45F03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E63B4D7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A1BD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3BDE4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2056" w14:textId="450EE4A7" w:rsidR="00C51BEE" w:rsidRPr="00C309A1" w:rsidRDefault="00C45F03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45537" w14:textId="02BDF56B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台車・車輪装置の取付状況等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EDE2" w14:textId="6252A06E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B25C5DC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D8FB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F6A1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1C45" w14:textId="0C48511A" w:rsidR="00C51BEE" w:rsidRPr="00C309A1" w:rsidRDefault="00C45F03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75F14" w14:textId="67761CA5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乗物引上金具・車両連結器等の取付状況等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5E34" w14:textId="16E1992B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C8EF6E8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4620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5D0E5C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油圧装置・空圧装置・揚水装置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EC1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97662" w14:textId="5F83BC63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油圧装置・空圧装置・揚水装置の取付状況等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F7382" w14:textId="67BDCE1A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553E292A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2C9FE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2BF973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DAB5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3C88E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油圧装置・空圧装置・揚水装置からの漏れ、さび、異音等がない。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CB39" w14:textId="7798A039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2968C82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E19D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F1D799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CC8A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BC0A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油圧装置・空圧装置・揚水装置の運転状況は良好である。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4799" w14:textId="35479050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BE17901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9009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B85E85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F00F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4C5E4" w14:textId="13F34512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安全弁の作動、油温保持の状況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8A4A7" w14:textId="15780C3B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BE81236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E92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5BD26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DE4E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734F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揚水ポンプの電動機の作動試験は適切である。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F7BE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13447BCA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F617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1A960E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54A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C5687" w14:textId="7B399DE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アクチュエーター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離脱防止装置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3F2D" w14:textId="3979EBA1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A30112B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DB11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8F04B0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3A52A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3EBD7" w14:textId="768FFDAE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配管は漏れ、腐食がなく取付状況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57B2" w14:textId="1551622C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6A187C2B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F7FB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A3EBFF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15EE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3299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機器及び計器類は正常に作動する。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EBBD4" w14:textId="6E2FEDED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3B20AE2E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07AC0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851FEA1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電気設備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290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CB069" w14:textId="72FD1939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受電盤、制御盤、操作盤等の取付状況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</w:t>
            </w:r>
            <w:r w:rsidR="00C45F03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、絶縁抵抗値は適切である。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6ED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496C860B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6FB8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ABEADE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E207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12D15" w14:textId="08D8C0D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避雷設備の取付状況等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5804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147D69B7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F1FB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51D4B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C47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F6AAA" w14:textId="23E07592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配電線、給電線、照明電飾等の取付状況等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</w:t>
            </w:r>
            <w:r w:rsidR="00C45F03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く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、接地抵抗値は適切である。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AB09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5821A786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D451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60FC6A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660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69CD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リミットスイッチ、センサーの</w:t>
            </w:r>
            <w:r w:rsidRPr="00C309A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取付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状況、動作等を確認し、支障がない。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BC53" w14:textId="3FC782ED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37385FA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4A4A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ECEA1B7" w14:textId="77777777" w:rsidR="00C51BEE" w:rsidRPr="00C309A1" w:rsidRDefault="00C51BEE" w:rsidP="00C51BEE">
            <w:pPr>
              <w:suppressAutoHyphens/>
              <w:autoSpaceDE w:val="0"/>
              <w:autoSpaceDN w:val="0"/>
              <w:spacing w:afterLines="50" w:after="192"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その他の設備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E90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D190" w14:textId="3DC4C916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乗降場・点検用歩廊等の取付状況等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D4101" w14:textId="63F6923E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F4AA619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78DA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32249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CEC1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2C5E9" w14:textId="142FC1E6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安全柵、整理柵の取付状況等</w:t>
            </w:r>
            <w:r w:rsidR="009E2A6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に支障がない</w:t>
            </w: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68F8" w14:textId="05552DB1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B0F1496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2C2C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883BB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B8D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91C7B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運転室は見通しがよい場所にあり、乗降を監視できる。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4984" w14:textId="2FC6989F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4DDC66E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58AD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FC5DD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744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238D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運転開始、終了を知らせる装置があり、正常に作動する。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508B" w14:textId="70D9E3E0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ADBDF87" w14:textId="77777777" w:rsidTr="00C51BEE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22CF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532897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F94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F08A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客席又は乗場において、定員、注意事項等の掲示が分かりやすい場所にある。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F669" w14:textId="7207F99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255B1B1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B1F86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953D95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8582C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B37B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非常救出装置の動作が正常に働く。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48BD8" w14:textId="36FF0161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09D01A1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E8D1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C6C71A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11FF1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31ED2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負荷試験は適切である。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0F98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データ</w:t>
            </w:r>
          </w:p>
        </w:tc>
      </w:tr>
      <w:tr w:rsidR="00C309A1" w:rsidRPr="00C309A1" w14:paraId="155087B8" w14:textId="77777777" w:rsidTr="00C45F03">
        <w:trPr>
          <w:cantSplit/>
          <w:trHeight w:val="397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434EF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7F9E8D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4603" w14:textId="77777777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4C32D" w14:textId="578E9FED" w:rsidR="00C51BEE" w:rsidRPr="00C309A1" w:rsidRDefault="00C45F03" w:rsidP="00C45F03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運行管理規程</w:t>
            </w:r>
            <w:r w:rsidR="00227D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</w:t>
            </w:r>
            <w:r w:rsidR="00C51BEE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作成してある。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3FE8" w14:textId="6FE4B2E3" w:rsidR="00C51BEE" w:rsidRPr="00C309A1" w:rsidRDefault="00C51BEE" w:rsidP="00C51BEE">
            <w:pPr>
              <w:suppressAutoHyphens/>
              <w:autoSpaceDE w:val="0"/>
              <w:autoSpaceDN w:val="0"/>
              <w:spacing w:line="28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D73488D" w14:textId="77777777" w:rsidR="00C51BEE" w:rsidRPr="00C309A1" w:rsidRDefault="00C51BEE" w:rsidP="00C51BEE">
      <w:pPr>
        <w:suppressAutoHyphens/>
        <w:autoSpaceDE w:val="0"/>
        <w:autoSpaceDN w:val="0"/>
        <w:spacing w:line="280" w:lineRule="exact"/>
        <w:ind w:rightChars="20" w:right="4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2A5FC729" w14:textId="77777777" w:rsidR="003F2276" w:rsidRDefault="00C51BEE" w:rsidP="003F2276">
      <w:pPr>
        <w:suppressAutoHyphens/>
        <w:autoSpaceDE w:val="0"/>
        <w:autoSpaceDN w:val="0"/>
        <w:spacing w:line="0" w:lineRule="atLeast"/>
        <w:ind w:leftChars="-100" w:left="-20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確認した項目については、項目番号を○で囲んでください。</w:t>
      </w:r>
      <w:bookmarkStart w:id="0" w:name="_GoBack"/>
      <w:bookmarkEnd w:id="0"/>
    </w:p>
    <w:sectPr w:rsidR="003F2276" w:rsidSect="00764FD1">
      <w:pgSz w:w="11906" w:h="16838" w:code="9"/>
      <w:pgMar w:top="907" w:right="1021" w:bottom="1021" w:left="1021" w:header="720" w:footer="720" w:gutter="0"/>
      <w:cols w:space="720"/>
      <w:docGrid w:type="linesAndChars" w:linePitch="3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B6268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85ADF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64FD1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2652F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2021-09-27T04:30:00Z</dcterms:created>
  <dcterms:modified xsi:type="dcterms:W3CDTF">2021-09-27T04:30:00Z</dcterms:modified>
</cp:coreProperties>
</file>