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8B" w:rsidRDefault="0082328B" w:rsidP="00737DFF">
      <w:pPr>
        <w:ind w:firstLineChars="2200" w:firstLine="4620"/>
        <w:jc w:val="right"/>
      </w:pPr>
      <w:r>
        <w:rPr>
          <w:rFonts w:hint="eastAsia"/>
        </w:rPr>
        <w:t>（別紙１）</w:t>
      </w:r>
    </w:p>
    <w:p w:rsidR="00737DFF" w:rsidRDefault="0082328B" w:rsidP="00737DFF">
      <w:pPr>
        <w:ind w:firstLineChars="2200" w:firstLine="4620"/>
        <w:jc w:val="right"/>
      </w:pPr>
      <w:r>
        <w:rPr>
          <w:rFonts w:hint="eastAsia"/>
        </w:rPr>
        <w:t xml:space="preserve">令和　　年　　月　　日　</w:t>
      </w:r>
    </w:p>
    <w:p w:rsidR="00432FFB" w:rsidRDefault="00432FFB" w:rsidP="00432FFB">
      <w:r>
        <w:rPr>
          <w:rFonts w:hint="eastAsia"/>
        </w:rPr>
        <w:t>小平市長　殿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法人の所在地　　　　　　　　　　　　　　　　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法人名　　　　　　　　　　　　　　　　　　　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A506F1" w:rsidRDefault="00A506F1" w:rsidP="00432FFB">
      <w:pPr>
        <w:ind w:right="140"/>
        <w:jc w:val="right"/>
      </w:pPr>
    </w:p>
    <w:p w:rsidR="00432FFB" w:rsidRPr="0082328B" w:rsidRDefault="00432FFB" w:rsidP="00432FFB">
      <w:pPr>
        <w:jc w:val="center"/>
        <w:rPr>
          <w:b/>
          <w:sz w:val="22"/>
          <w:szCs w:val="22"/>
        </w:rPr>
      </w:pPr>
      <w:r w:rsidRPr="0082328B">
        <w:rPr>
          <w:rFonts w:hint="eastAsia"/>
          <w:b/>
          <w:sz w:val="22"/>
          <w:szCs w:val="22"/>
        </w:rPr>
        <w:t>小平市介護事業所</w:t>
      </w:r>
      <w:r w:rsidR="00E9520A">
        <w:rPr>
          <w:rFonts w:hint="eastAsia"/>
          <w:b/>
          <w:sz w:val="22"/>
          <w:szCs w:val="22"/>
        </w:rPr>
        <w:t>感染拡大防止対策</w:t>
      </w:r>
      <w:r w:rsidRPr="0082328B">
        <w:rPr>
          <w:rFonts w:hint="eastAsia"/>
          <w:b/>
          <w:sz w:val="22"/>
          <w:szCs w:val="22"/>
        </w:rPr>
        <w:t>補助金交付申請書</w:t>
      </w:r>
    </w:p>
    <w:p w:rsidR="00432FFB" w:rsidRDefault="00432FFB" w:rsidP="00432FFB"/>
    <w:p w:rsidR="00432FFB" w:rsidRDefault="00432FFB" w:rsidP="00432FFB">
      <w:r>
        <w:rPr>
          <w:rFonts w:hint="eastAsia"/>
        </w:rPr>
        <w:t xml:space="preserve">　小平市介護事業所</w:t>
      </w:r>
      <w:r w:rsidR="00E9520A">
        <w:rPr>
          <w:rFonts w:hint="eastAsia"/>
        </w:rPr>
        <w:t>感染拡大防止対策</w:t>
      </w:r>
      <w:r>
        <w:rPr>
          <w:rFonts w:hint="eastAsia"/>
        </w:rPr>
        <w:t>補助金として、次の金額を交付されたく、関係書類を添えて申請します。</w:t>
      </w:r>
    </w:p>
    <w:p w:rsidR="00EC46EF" w:rsidRDefault="00EC46EF" w:rsidP="00F620AA">
      <w:pPr>
        <w:ind w:firstLineChars="100" w:firstLine="210"/>
      </w:pPr>
    </w:p>
    <w:p w:rsidR="007150BE" w:rsidRDefault="007150BE" w:rsidP="007150BE">
      <w:r>
        <w:rPr>
          <w:rFonts w:hint="eastAsia"/>
        </w:rPr>
        <w:t>１　申請する介護サービス事業所</w:t>
      </w:r>
    </w:p>
    <w:tbl>
      <w:tblPr>
        <w:tblStyle w:val="ad"/>
        <w:tblW w:w="9666" w:type="dxa"/>
        <w:tblInd w:w="-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567"/>
        <w:gridCol w:w="4536"/>
      </w:tblGrid>
      <w:tr w:rsidR="005C5B52" w:rsidTr="005E5E57">
        <w:trPr>
          <w:cantSplit/>
          <w:trHeight w:val="453"/>
        </w:trPr>
        <w:tc>
          <w:tcPr>
            <w:tcW w:w="4563" w:type="dxa"/>
            <w:vAlign w:val="center"/>
          </w:tcPr>
          <w:p w:rsidR="005C5B52" w:rsidRDefault="005C5B52" w:rsidP="00335857">
            <w:pPr>
              <w:spacing w:line="0" w:lineRule="atLeast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サービス種別</w:t>
            </w:r>
          </w:p>
        </w:tc>
        <w:tc>
          <w:tcPr>
            <w:tcW w:w="567" w:type="dxa"/>
            <w:vAlign w:val="center"/>
          </w:tcPr>
          <w:p w:rsidR="005C5B52" w:rsidRDefault="005C5B52" w:rsidP="008C052D">
            <w:pPr>
              <w:jc w:val="center"/>
              <w:rPr>
                <w:sz w:val="18"/>
                <w:szCs w:val="18"/>
              </w:rPr>
            </w:pPr>
            <w:r w:rsidRPr="00596B9A">
              <w:rPr>
                <w:rFonts w:hint="eastAsia"/>
                <w:sz w:val="18"/>
                <w:szCs w:val="18"/>
              </w:rPr>
              <w:t>事業</w:t>
            </w:r>
          </w:p>
          <w:p w:rsidR="005C5B52" w:rsidRPr="00596B9A" w:rsidRDefault="005C5B52" w:rsidP="008C052D">
            <w:pPr>
              <w:jc w:val="center"/>
              <w:rPr>
                <w:sz w:val="18"/>
                <w:szCs w:val="18"/>
              </w:rPr>
            </w:pPr>
            <w:r w:rsidRPr="00596B9A">
              <w:rPr>
                <w:rFonts w:hint="eastAsia"/>
                <w:sz w:val="18"/>
                <w:szCs w:val="18"/>
              </w:rPr>
              <w:t>所数</w:t>
            </w:r>
          </w:p>
        </w:tc>
        <w:tc>
          <w:tcPr>
            <w:tcW w:w="4536" w:type="dxa"/>
            <w:vAlign w:val="center"/>
          </w:tcPr>
          <w:p w:rsidR="005C5B52" w:rsidRDefault="005C5B52" w:rsidP="00F872BD">
            <w:pPr>
              <w:jc w:val="center"/>
            </w:pPr>
            <w:r>
              <w:rPr>
                <w:rFonts w:hint="eastAsia"/>
              </w:rPr>
              <w:t>事業所の名称</w:t>
            </w:r>
          </w:p>
          <w:p w:rsidR="005C5B52" w:rsidRDefault="005C5B52" w:rsidP="00F872BD">
            <w:pPr>
              <w:jc w:val="center"/>
            </w:pPr>
            <w:r>
              <w:rPr>
                <w:rFonts w:hint="eastAsia"/>
              </w:rPr>
              <w:t>（左に記載の事業所数分の名称を記入）</w:t>
            </w:r>
          </w:p>
        </w:tc>
      </w:tr>
      <w:tr w:rsidR="005C5B52" w:rsidTr="00405681">
        <w:trPr>
          <w:cantSplit/>
          <w:trHeight w:val="397"/>
        </w:trPr>
        <w:tc>
          <w:tcPr>
            <w:tcW w:w="4563" w:type="dxa"/>
            <w:vAlign w:val="center"/>
          </w:tcPr>
          <w:p w:rsidR="005C5B52" w:rsidRDefault="00405681" w:rsidP="00405681">
            <w:r>
              <w:rPr>
                <w:rFonts w:hint="eastAsia"/>
              </w:rPr>
              <w:t>居宅介護支援、</w:t>
            </w:r>
            <w:r w:rsidR="005C5B52">
              <w:rPr>
                <w:rFonts w:hint="eastAsia"/>
              </w:rPr>
              <w:t>介護予防支援</w:t>
            </w:r>
          </w:p>
        </w:tc>
        <w:tc>
          <w:tcPr>
            <w:tcW w:w="567" w:type="dxa"/>
            <w:vAlign w:val="center"/>
          </w:tcPr>
          <w:p w:rsidR="005C5B52" w:rsidRDefault="005C5B52" w:rsidP="00F620AA"/>
        </w:tc>
        <w:tc>
          <w:tcPr>
            <w:tcW w:w="4536" w:type="dxa"/>
            <w:vAlign w:val="center"/>
          </w:tcPr>
          <w:p w:rsidR="005C5B52" w:rsidRDefault="005C5B52" w:rsidP="008C052D"/>
        </w:tc>
      </w:tr>
      <w:tr w:rsidR="005C5B52" w:rsidTr="005E5E57">
        <w:trPr>
          <w:cantSplit/>
          <w:trHeight w:val="836"/>
        </w:trPr>
        <w:tc>
          <w:tcPr>
            <w:tcW w:w="4563" w:type="dxa"/>
            <w:vAlign w:val="center"/>
          </w:tcPr>
          <w:p w:rsidR="00224A1A" w:rsidRDefault="005C5B52" w:rsidP="00E4718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訪問介護、</w:t>
            </w:r>
            <w:r w:rsidR="00224A1A">
              <w:rPr>
                <w:rFonts w:hint="eastAsia"/>
              </w:rPr>
              <w:t>夜間対応型訪問介護、</w:t>
            </w:r>
            <w:r w:rsidR="00224A1A">
              <w:rPr>
                <w:rFonts w:hint="eastAsia"/>
                <w:sz w:val="22"/>
                <w:szCs w:val="22"/>
              </w:rPr>
              <w:t>訪問入浴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:rsidR="005C5B52" w:rsidRDefault="005C5B52" w:rsidP="00E47181">
            <w:pPr>
              <w:rPr>
                <w:sz w:val="22"/>
                <w:szCs w:val="22"/>
              </w:rPr>
            </w:pPr>
            <w:r w:rsidRPr="000B7A59">
              <w:rPr>
                <w:rFonts w:hint="eastAsia"/>
                <w:sz w:val="22"/>
                <w:szCs w:val="22"/>
              </w:rPr>
              <w:t>訪問看護</w:t>
            </w:r>
            <w:r w:rsidR="00224A1A">
              <w:rPr>
                <w:rFonts w:hint="eastAsia"/>
                <w:sz w:val="22"/>
                <w:szCs w:val="22"/>
              </w:rPr>
              <w:t>、</w:t>
            </w:r>
            <w:r w:rsidRPr="000B7A59">
              <w:rPr>
                <w:rFonts w:hint="eastAsia"/>
                <w:sz w:val="22"/>
                <w:szCs w:val="22"/>
              </w:rPr>
              <w:t>訪問リハビリテーション</w:t>
            </w:r>
          </w:p>
          <w:p w:rsidR="005C5B52" w:rsidRDefault="005C5B52" w:rsidP="00E47181">
            <w:r>
              <w:rPr>
                <w:rFonts w:hint="eastAsia"/>
                <w:sz w:val="22"/>
                <w:szCs w:val="22"/>
              </w:rPr>
              <w:t>定期巡回・随時対応型訪問介護看護</w:t>
            </w:r>
          </w:p>
        </w:tc>
        <w:tc>
          <w:tcPr>
            <w:tcW w:w="567" w:type="dxa"/>
            <w:vAlign w:val="center"/>
          </w:tcPr>
          <w:p w:rsidR="005C5B52" w:rsidRDefault="005C5B52" w:rsidP="00E47181"/>
        </w:tc>
        <w:tc>
          <w:tcPr>
            <w:tcW w:w="4536" w:type="dxa"/>
            <w:vAlign w:val="center"/>
          </w:tcPr>
          <w:p w:rsidR="005C5B52" w:rsidRDefault="005C5B52" w:rsidP="00E47181"/>
        </w:tc>
      </w:tr>
      <w:tr w:rsidR="005C5B52" w:rsidTr="00405681">
        <w:trPr>
          <w:trHeight w:val="737"/>
        </w:trPr>
        <w:tc>
          <w:tcPr>
            <w:tcW w:w="4563" w:type="dxa"/>
            <w:vAlign w:val="center"/>
          </w:tcPr>
          <w:p w:rsidR="005C5B52" w:rsidRDefault="005C5B52" w:rsidP="00E47181">
            <w:r w:rsidRPr="002D25D6">
              <w:rPr>
                <w:rFonts w:hint="eastAsia"/>
              </w:rPr>
              <w:t>通所介護</w:t>
            </w:r>
            <w:r>
              <w:rPr>
                <w:rFonts w:hint="eastAsia"/>
              </w:rPr>
              <w:t>、</w:t>
            </w:r>
            <w:r w:rsidRPr="002D25D6">
              <w:rPr>
                <w:rFonts w:hint="eastAsia"/>
              </w:rPr>
              <w:t>通所リハビリテーション</w:t>
            </w:r>
            <w:r>
              <w:rPr>
                <w:rFonts w:hint="eastAsia"/>
              </w:rPr>
              <w:t>、</w:t>
            </w:r>
          </w:p>
          <w:p w:rsidR="005C5B52" w:rsidRDefault="005C5B52" w:rsidP="00E47181">
            <w:r w:rsidRPr="00485CB0">
              <w:rPr>
                <w:rFonts w:asciiTheme="minorEastAsia" w:eastAsiaTheme="minorEastAsia" w:hAnsiTheme="minorEastAsia" w:hint="eastAsia"/>
              </w:rPr>
              <w:t>地域密着型通所介護</w:t>
            </w:r>
            <w:r>
              <w:rPr>
                <w:rFonts w:asciiTheme="minorEastAsia" w:eastAsiaTheme="minorEastAsia" w:hAnsiTheme="minorEastAsia" w:hint="eastAsia"/>
              </w:rPr>
              <w:t>、認知症対応型通所介護</w:t>
            </w:r>
          </w:p>
        </w:tc>
        <w:tc>
          <w:tcPr>
            <w:tcW w:w="567" w:type="dxa"/>
            <w:vAlign w:val="center"/>
          </w:tcPr>
          <w:p w:rsidR="005C5B52" w:rsidRDefault="005C5B52" w:rsidP="00E47181"/>
        </w:tc>
        <w:tc>
          <w:tcPr>
            <w:tcW w:w="4536" w:type="dxa"/>
            <w:vAlign w:val="center"/>
          </w:tcPr>
          <w:p w:rsidR="005C5B52" w:rsidRDefault="005C5B52" w:rsidP="00E47181"/>
        </w:tc>
      </w:tr>
      <w:tr w:rsidR="005C5B52" w:rsidTr="005E5E57">
        <w:trPr>
          <w:trHeight w:val="340"/>
        </w:trPr>
        <w:tc>
          <w:tcPr>
            <w:tcW w:w="4563" w:type="dxa"/>
            <w:tcBorders>
              <w:right w:val="single" w:sz="4" w:space="0" w:color="auto"/>
            </w:tcBorders>
            <w:vAlign w:val="center"/>
          </w:tcPr>
          <w:p w:rsidR="005C5B52" w:rsidRDefault="005C5B52" w:rsidP="00E47181">
            <w:r w:rsidRPr="002D25D6">
              <w:rPr>
                <w:rFonts w:hint="eastAsia"/>
              </w:rPr>
              <w:t>短期入所生活介護</w:t>
            </w:r>
            <w:r>
              <w:rPr>
                <w:rFonts w:hint="eastAsia"/>
              </w:rPr>
              <w:t>、</w:t>
            </w:r>
            <w:r w:rsidRPr="002D25D6">
              <w:rPr>
                <w:rFonts w:hint="eastAsia"/>
              </w:rPr>
              <w:t>短期入所療養介護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2" w:rsidRDefault="005C5B52" w:rsidP="00E47181"/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2" w:rsidRDefault="005C5B52" w:rsidP="00E47181"/>
        </w:tc>
      </w:tr>
      <w:tr w:rsidR="005C5B52" w:rsidTr="005E5E57">
        <w:trPr>
          <w:trHeight w:val="340"/>
        </w:trPr>
        <w:tc>
          <w:tcPr>
            <w:tcW w:w="4563" w:type="dxa"/>
            <w:tcBorders>
              <w:right w:val="single" w:sz="4" w:space="0" w:color="auto"/>
            </w:tcBorders>
            <w:vAlign w:val="center"/>
          </w:tcPr>
          <w:p w:rsidR="005C5B52" w:rsidRPr="00EC46EF" w:rsidRDefault="005C5B52" w:rsidP="00E47181">
            <w:pPr>
              <w:rPr>
                <w:szCs w:val="21"/>
              </w:rPr>
            </w:pPr>
            <w:r>
              <w:rPr>
                <w:rFonts w:hint="eastAsia"/>
              </w:rPr>
              <w:t>福祉用具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1016B6" w:rsidRDefault="005C5B52" w:rsidP="00E4718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1016B6" w:rsidRDefault="005C5B52" w:rsidP="00E47181">
            <w:pPr>
              <w:rPr>
                <w:sz w:val="18"/>
                <w:szCs w:val="18"/>
              </w:rPr>
            </w:pPr>
          </w:p>
        </w:tc>
      </w:tr>
      <w:tr w:rsidR="005C5B52" w:rsidTr="005E5E57">
        <w:trPr>
          <w:trHeight w:val="340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5C5B52" w:rsidRDefault="005C5B52" w:rsidP="004C659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（看護）</w:t>
            </w:r>
            <w:r w:rsidRPr="00485CB0">
              <w:rPr>
                <w:rFonts w:asciiTheme="minorEastAsia" w:eastAsiaTheme="minorEastAsia" w:hAnsiTheme="minorEastAsia" w:hint="eastAsia"/>
              </w:rPr>
              <w:t>小規模多機能型居宅介護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2D25D6" w:rsidRDefault="005C5B52" w:rsidP="00E47181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2D25D6" w:rsidRDefault="005C5B52" w:rsidP="00E47181"/>
        </w:tc>
      </w:tr>
      <w:tr w:rsidR="005C5B52" w:rsidTr="005E5E57">
        <w:trPr>
          <w:trHeight w:val="340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Default="00797070" w:rsidP="004C659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認知症高齢者グループホーム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2D25D6" w:rsidRDefault="005C5B52" w:rsidP="00E47181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2D25D6" w:rsidRDefault="005C5B52" w:rsidP="00E47181"/>
        </w:tc>
      </w:tr>
      <w:tr w:rsidR="005C5B52" w:rsidTr="005E5E57">
        <w:trPr>
          <w:trHeight w:val="851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Default="005C5B52" w:rsidP="00FB5785">
            <w:pPr>
              <w:rPr>
                <w:szCs w:val="21"/>
              </w:rPr>
            </w:pPr>
            <w:r w:rsidRPr="00512EB5">
              <w:rPr>
                <w:rFonts w:hint="eastAsia"/>
                <w:szCs w:val="21"/>
              </w:rPr>
              <w:t>介護老人福祉施設（特別養護老人ホーム</w:t>
            </w:r>
            <w:r>
              <w:rPr>
                <w:rFonts w:hint="eastAsia"/>
                <w:szCs w:val="21"/>
              </w:rPr>
              <w:t>）</w:t>
            </w:r>
          </w:p>
          <w:p w:rsidR="005C5B52" w:rsidRDefault="005C5B52" w:rsidP="00FB5785">
            <w:pPr>
              <w:rPr>
                <w:rFonts w:asciiTheme="minorEastAsia" w:eastAsiaTheme="minorEastAsia" w:hAnsiTheme="minorEastAsia"/>
              </w:rPr>
            </w:pPr>
            <w:r w:rsidRPr="00485CB0">
              <w:rPr>
                <w:rFonts w:asciiTheme="minorEastAsia" w:eastAsiaTheme="minorEastAsia" w:hAnsiTheme="minorEastAsia" w:hint="eastAsia"/>
              </w:rPr>
              <w:t>地域密着型</w:t>
            </w:r>
            <w:r>
              <w:rPr>
                <w:rFonts w:asciiTheme="minorEastAsia" w:eastAsiaTheme="minorEastAsia" w:hAnsiTheme="minorEastAsia" w:hint="eastAsia"/>
              </w:rPr>
              <w:t>特別養護老人ホーム、</w:t>
            </w:r>
          </w:p>
          <w:p w:rsidR="005C5B52" w:rsidRPr="005C5B52" w:rsidRDefault="005C5B52" w:rsidP="00FB5785">
            <w:pPr>
              <w:rPr>
                <w:szCs w:val="21"/>
              </w:rPr>
            </w:pPr>
            <w:r w:rsidRPr="00512EB5">
              <w:rPr>
                <w:rFonts w:hint="eastAsia"/>
                <w:szCs w:val="21"/>
              </w:rPr>
              <w:t>介護老人保健施設</w:t>
            </w:r>
            <w:r>
              <w:rPr>
                <w:rFonts w:hint="eastAsia"/>
                <w:szCs w:val="21"/>
              </w:rPr>
              <w:t>、</w:t>
            </w:r>
            <w:r w:rsidRPr="00512EB5">
              <w:rPr>
                <w:rFonts w:hint="eastAsia"/>
                <w:szCs w:val="21"/>
              </w:rPr>
              <w:t>介護療養型医療施設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485CB0" w:rsidRDefault="005C5B52" w:rsidP="00FB57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485CB0" w:rsidRDefault="005C5B52" w:rsidP="00FB57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C5B52" w:rsidTr="005E5E57">
        <w:trPr>
          <w:trHeight w:val="851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Default="005C5B52" w:rsidP="00FB5785">
            <w:pPr>
              <w:rPr>
                <w:szCs w:val="21"/>
              </w:rPr>
            </w:pPr>
            <w:r w:rsidRPr="00EC46EF">
              <w:rPr>
                <w:rFonts w:hint="eastAsia"/>
                <w:szCs w:val="21"/>
              </w:rPr>
              <w:t>特定施設入居者生活介護</w:t>
            </w:r>
            <w:r>
              <w:rPr>
                <w:rFonts w:hint="eastAsia"/>
                <w:szCs w:val="21"/>
              </w:rPr>
              <w:t>（有料老人ホーム）</w:t>
            </w:r>
          </w:p>
          <w:p w:rsidR="005C5B52" w:rsidRDefault="005C5B52" w:rsidP="00FB57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サービス付き高齢者向け住宅</w:t>
            </w:r>
          </w:p>
          <w:p w:rsidR="005C5B52" w:rsidRPr="00512EB5" w:rsidRDefault="005C5B52" w:rsidP="00FB57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住宅型有料老人ホーム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485CB0" w:rsidRDefault="005C5B52" w:rsidP="00FB57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EC46EF" w:rsidRDefault="005C5B52" w:rsidP="00FB5785">
            <w:pPr>
              <w:rPr>
                <w:szCs w:val="21"/>
              </w:rPr>
            </w:pPr>
          </w:p>
        </w:tc>
      </w:tr>
      <w:tr w:rsidR="005C5B52" w:rsidRPr="00E9520A" w:rsidTr="005E5E57">
        <w:trPr>
          <w:trHeight w:val="567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Default="005C5B52" w:rsidP="005C5B52">
            <w:pPr>
              <w:rPr>
                <w:sz w:val="18"/>
                <w:szCs w:val="18"/>
              </w:rPr>
            </w:pPr>
            <w:r w:rsidRPr="006025EF">
              <w:rPr>
                <w:rFonts w:hint="eastAsia"/>
                <w:sz w:val="20"/>
              </w:rPr>
              <w:t>訪問型サービス</w:t>
            </w:r>
            <w:r w:rsidRPr="006025EF">
              <w:rPr>
                <w:rFonts w:hint="eastAsia"/>
                <w:sz w:val="18"/>
                <w:szCs w:val="18"/>
              </w:rPr>
              <w:t>（上記指定を受けていない場合）</w:t>
            </w:r>
          </w:p>
          <w:p w:rsidR="00335857" w:rsidRPr="00335857" w:rsidRDefault="00335857" w:rsidP="005C5B52">
            <w:pPr>
              <w:rPr>
                <w:szCs w:val="21"/>
              </w:rPr>
            </w:pPr>
            <w:r w:rsidRPr="006025EF">
              <w:rPr>
                <w:rFonts w:hint="eastAsia"/>
                <w:sz w:val="20"/>
              </w:rPr>
              <w:t>通所型サービス</w:t>
            </w:r>
            <w:r w:rsidRPr="006025EF">
              <w:rPr>
                <w:rFonts w:hint="eastAsia"/>
                <w:sz w:val="18"/>
                <w:szCs w:val="18"/>
              </w:rPr>
              <w:t>（上記指定を受けていない場合）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512EB5" w:rsidRDefault="005C5B52" w:rsidP="005C5B52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52" w:rsidRPr="00512EB5" w:rsidRDefault="005C5B52" w:rsidP="005C5B52">
            <w:pPr>
              <w:rPr>
                <w:szCs w:val="21"/>
              </w:rPr>
            </w:pPr>
          </w:p>
        </w:tc>
      </w:tr>
    </w:tbl>
    <w:p w:rsidR="00432FFB" w:rsidRDefault="00432FFB" w:rsidP="00F620AA"/>
    <w:p w:rsidR="00335857" w:rsidRDefault="00F620AA" w:rsidP="00335857">
      <w:r>
        <w:rPr>
          <w:rFonts w:hint="eastAsia"/>
        </w:rPr>
        <w:t>２　申請額</w:t>
      </w:r>
      <w:r w:rsidR="000043DF">
        <w:rPr>
          <w:rFonts w:hint="eastAsia"/>
        </w:rPr>
        <w:t xml:space="preserve">　</w:t>
      </w:r>
      <w:r w:rsidR="00335857">
        <w:rPr>
          <w:rFonts w:hint="eastAsia"/>
        </w:rPr>
        <w:t xml:space="preserve">　　　　　　　　</w:t>
      </w:r>
      <w:r w:rsidRPr="00C737E3">
        <w:rPr>
          <w:rFonts w:hint="eastAsia"/>
        </w:rPr>
        <w:t xml:space="preserve">円　</w:t>
      </w:r>
    </w:p>
    <w:p w:rsidR="00F620AA" w:rsidRDefault="00F620AA" w:rsidP="00335857">
      <w:r>
        <w:rPr>
          <w:rFonts w:hint="eastAsia"/>
        </w:rPr>
        <w:t xml:space="preserve">　</w:t>
      </w:r>
    </w:p>
    <w:p w:rsidR="00335857" w:rsidRDefault="00335857" w:rsidP="00335857">
      <w:r>
        <w:rPr>
          <w:rFonts w:hint="eastAsia"/>
        </w:rPr>
        <w:t>３　振込先口座</w:t>
      </w:r>
    </w:p>
    <w:tbl>
      <w:tblPr>
        <w:tblW w:w="94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1E0" w:firstRow="1" w:lastRow="1" w:firstColumn="1" w:lastColumn="1" w:noHBand="0" w:noVBand="0"/>
      </w:tblPr>
      <w:tblGrid>
        <w:gridCol w:w="1436"/>
        <w:gridCol w:w="976"/>
        <w:gridCol w:w="1247"/>
        <w:gridCol w:w="1163"/>
        <w:gridCol w:w="734"/>
        <w:gridCol w:w="611"/>
        <w:gridCol w:w="465"/>
        <w:gridCol w:w="465"/>
        <w:gridCol w:w="465"/>
        <w:gridCol w:w="465"/>
        <w:gridCol w:w="465"/>
        <w:gridCol w:w="465"/>
        <w:gridCol w:w="465"/>
      </w:tblGrid>
      <w:tr w:rsidR="00335857" w:rsidTr="005E5E57">
        <w:trPr>
          <w:trHeight w:val="904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857" w:rsidRDefault="003358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57" w:rsidRDefault="00335857" w:rsidP="00335857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  <w:r w:rsidR="005E5E57">
              <w:rPr>
                <w:rFonts w:hint="eastAsia"/>
                <w:szCs w:val="21"/>
              </w:rPr>
              <w:t>・農協</w:t>
            </w:r>
          </w:p>
          <w:p w:rsidR="00335857" w:rsidRDefault="00335857" w:rsidP="00335857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  <w:p w:rsidR="00335857" w:rsidRPr="005E5E57" w:rsidRDefault="00335857" w:rsidP="00335857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労働金庫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5857" w:rsidRDefault="00335857">
            <w:pPr>
              <w:ind w:leftChars="400" w:left="1040" w:hangingChars="100" w:hanging="200"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支店</w:t>
            </w:r>
          </w:p>
          <w:p w:rsidR="00335857" w:rsidRDefault="00335857">
            <w:pPr>
              <w:rPr>
                <w:sz w:val="20"/>
              </w:rPr>
            </w:pPr>
          </w:p>
          <w:p w:rsidR="00335857" w:rsidRDefault="003358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普通</w:t>
            </w:r>
          </w:p>
          <w:p w:rsidR="00335857" w:rsidRDefault="00335857">
            <w:pPr>
              <w:rPr>
                <w:sz w:val="20"/>
              </w:rPr>
            </w:pPr>
          </w:p>
          <w:p w:rsidR="00335857" w:rsidRDefault="003358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当座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rPr>
                <w:sz w:val="22"/>
                <w:szCs w:val="22"/>
              </w:rPr>
            </w:pPr>
          </w:p>
        </w:tc>
      </w:tr>
      <w:tr w:rsidR="00335857" w:rsidTr="00A506F1">
        <w:trPr>
          <w:trHeight w:val="21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35857" w:rsidRDefault="00335857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986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spacing w:line="0" w:lineRule="atLeast"/>
              <w:ind w:right="880"/>
              <w:rPr>
                <w:sz w:val="22"/>
                <w:szCs w:val="22"/>
              </w:rPr>
            </w:pPr>
          </w:p>
        </w:tc>
      </w:tr>
      <w:tr w:rsidR="00335857" w:rsidTr="00335857">
        <w:trPr>
          <w:trHeight w:val="619"/>
        </w:trPr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57" w:rsidRDefault="003358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</w:t>
            </w:r>
          </w:p>
        </w:tc>
        <w:tc>
          <w:tcPr>
            <w:tcW w:w="7986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7" w:rsidRDefault="00335857">
            <w:pPr>
              <w:ind w:right="880"/>
              <w:rPr>
                <w:sz w:val="22"/>
                <w:szCs w:val="22"/>
              </w:rPr>
            </w:pPr>
          </w:p>
        </w:tc>
      </w:tr>
    </w:tbl>
    <w:p w:rsidR="00335857" w:rsidRDefault="00335857" w:rsidP="00A0507E"/>
    <w:p w:rsidR="00335857" w:rsidRDefault="00335857" w:rsidP="00A0507E">
      <w:r>
        <w:rPr>
          <w:rFonts w:hint="eastAsia"/>
        </w:rPr>
        <w:t>４</w:t>
      </w:r>
      <w:r w:rsidR="00C72BC4">
        <w:rPr>
          <w:rFonts w:hint="eastAsia"/>
        </w:rPr>
        <w:t xml:space="preserve">　担当者氏名・連絡先電話番号　　</w:t>
      </w:r>
    </w:p>
    <w:p w:rsidR="005E5E57" w:rsidRDefault="00335857" w:rsidP="00A0507E">
      <w:r>
        <w:rPr>
          <w:rFonts w:hint="eastAsia"/>
        </w:rPr>
        <w:t xml:space="preserve">　　</w:t>
      </w:r>
    </w:p>
    <w:p w:rsidR="0082328B" w:rsidRDefault="0082328B" w:rsidP="00A0507E">
      <w:r>
        <w:br w:type="page"/>
      </w:r>
    </w:p>
    <w:p w:rsidR="0082328B" w:rsidRDefault="0082328B" w:rsidP="0082328B">
      <w:pPr>
        <w:widowControl/>
        <w:wordWrap/>
        <w:overflowPunct/>
        <w:autoSpaceDE/>
        <w:autoSpaceDN/>
        <w:adjustRightInd/>
        <w:jc w:val="right"/>
      </w:pPr>
    </w:p>
    <w:p w:rsidR="00CA61A3" w:rsidRDefault="00CA61A3" w:rsidP="0082328B">
      <w:pPr>
        <w:widowControl/>
        <w:wordWrap/>
        <w:overflowPunct/>
        <w:autoSpaceDE/>
        <w:autoSpaceDN/>
        <w:adjustRightInd/>
        <w:jc w:val="right"/>
      </w:pPr>
      <w:r>
        <w:rPr>
          <w:rFonts w:hint="eastAsia"/>
        </w:rPr>
        <w:t>（別紙２）</w:t>
      </w:r>
    </w:p>
    <w:p w:rsidR="0082328B" w:rsidRDefault="0082328B" w:rsidP="0082328B">
      <w:pPr>
        <w:ind w:firstLineChars="2200" w:firstLine="4620"/>
        <w:jc w:val="right"/>
      </w:pPr>
      <w:r>
        <w:rPr>
          <w:rFonts w:hint="eastAsia"/>
        </w:rPr>
        <w:t xml:space="preserve">令和　　年　　月　　日　</w:t>
      </w:r>
    </w:p>
    <w:p w:rsidR="00CA55D2" w:rsidRPr="0082328B" w:rsidRDefault="00CA55D2" w:rsidP="00CA55D2">
      <w:pPr>
        <w:jc w:val="right"/>
      </w:pPr>
    </w:p>
    <w:p w:rsidR="00CA55D2" w:rsidRDefault="00CA55D2" w:rsidP="00CA55D2">
      <w:r>
        <w:rPr>
          <w:rFonts w:hint="eastAsia"/>
        </w:rPr>
        <w:t xml:space="preserve">　</w:t>
      </w:r>
      <w:r w:rsidR="00A26AB0">
        <w:rPr>
          <w:rFonts w:hint="eastAsia"/>
        </w:rPr>
        <w:t xml:space="preserve">小平市長　</w:t>
      </w:r>
      <w:r>
        <w:rPr>
          <w:rFonts w:hint="eastAsia"/>
        </w:rPr>
        <w:t>殿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法人の所在地　　　　　　　　　　　　　　　　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法人名　　　　　　　　　　　　　　　　　　　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CA55D2" w:rsidRDefault="00CA55D2" w:rsidP="00CA55D2">
      <w:pPr>
        <w:ind w:right="140"/>
        <w:jc w:val="right"/>
      </w:pPr>
    </w:p>
    <w:p w:rsidR="00CA55D2" w:rsidRPr="0082328B" w:rsidRDefault="00E9520A" w:rsidP="0082328B">
      <w:pPr>
        <w:ind w:leftChars="94" w:left="197" w:firstLineChars="100" w:firstLine="221"/>
        <w:jc w:val="center"/>
        <w:rPr>
          <w:b/>
          <w:sz w:val="22"/>
          <w:szCs w:val="22"/>
        </w:rPr>
      </w:pPr>
      <w:r w:rsidRPr="0082328B">
        <w:rPr>
          <w:rFonts w:hint="eastAsia"/>
          <w:b/>
          <w:sz w:val="22"/>
          <w:szCs w:val="22"/>
        </w:rPr>
        <w:t>小平市介護事業所</w:t>
      </w:r>
      <w:r>
        <w:rPr>
          <w:rFonts w:hint="eastAsia"/>
          <w:b/>
          <w:sz w:val="22"/>
          <w:szCs w:val="22"/>
        </w:rPr>
        <w:t>感染拡大防止対策</w:t>
      </w:r>
      <w:r w:rsidRPr="0082328B">
        <w:rPr>
          <w:rFonts w:hint="eastAsia"/>
          <w:b/>
          <w:sz w:val="22"/>
          <w:szCs w:val="22"/>
        </w:rPr>
        <w:t>補助金</w:t>
      </w:r>
      <w:r w:rsidR="00CA55D2" w:rsidRPr="0082328B">
        <w:rPr>
          <w:rFonts w:hint="eastAsia"/>
          <w:b/>
          <w:sz w:val="22"/>
          <w:szCs w:val="22"/>
        </w:rPr>
        <w:t>実績報告書</w:t>
      </w:r>
    </w:p>
    <w:p w:rsidR="00CA55D2" w:rsidRDefault="00CA55D2" w:rsidP="00CA55D2">
      <w:pPr>
        <w:ind w:leftChars="94" w:left="197"/>
      </w:pPr>
      <w:r>
        <w:rPr>
          <w:rFonts w:hint="eastAsia"/>
        </w:rPr>
        <w:t xml:space="preserve">　　　　　</w:t>
      </w:r>
    </w:p>
    <w:p w:rsidR="00CA55D2" w:rsidRDefault="00CA55D2" w:rsidP="00433DC1">
      <w:pPr>
        <w:ind w:firstLineChars="100" w:firstLine="210"/>
        <w:rPr>
          <w:kern w:val="2"/>
        </w:rPr>
      </w:pPr>
      <w:r>
        <w:rPr>
          <w:rFonts w:hint="eastAsia"/>
        </w:rPr>
        <w:t>補助金等の交付決定を受けた</w:t>
      </w:r>
      <w:r w:rsidR="00E9520A">
        <w:rPr>
          <w:rFonts w:hint="eastAsia"/>
        </w:rPr>
        <w:t>感染拡大防止対策補助に係る</w:t>
      </w:r>
      <w:r w:rsidR="00433DC1">
        <w:rPr>
          <w:rFonts w:hint="eastAsia"/>
        </w:rPr>
        <w:t>実績</w:t>
      </w:r>
      <w:r w:rsidR="00745E8C">
        <w:rPr>
          <w:rFonts w:hint="eastAsia"/>
        </w:rPr>
        <w:t>について、次</w:t>
      </w:r>
      <w:r>
        <w:rPr>
          <w:rFonts w:hint="eastAsia"/>
        </w:rPr>
        <w:t>のとおり報告します。</w:t>
      </w:r>
    </w:p>
    <w:p w:rsidR="00CA55D2" w:rsidRPr="00433DC1" w:rsidRDefault="00CA55D2" w:rsidP="00CA55D2"/>
    <w:p w:rsidR="00745E8C" w:rsidRDefault="00CB7080" w:rsidP="00CB7080">
      <w:r>
        <w:rPr>
          <w:rFonts w:hint="eastAsia"/>
        </w:rPr>
        <w:t xml:space="preserve">１　</w:t>
      </w:r>
      <w:r w:rsidR="00C50DB5">
        <w:rPr>
          <w:rFonts w:hint="eastAsia"/>
        </w:rPr>
        <w:t>介護サービス</w:t>
      </w:r>
      <w:r>
        <w:rPr>
          <w:rFonts w:hint="eastAsia"/>
        </w:rPr>
        <w:t>事業所</w:t>
      </w:r>
      <w:r w:rsidR="00C50DB5">
        <w:rPr>
          <w:rFonts w:hint="eastAsia"/>
        </w:rPr>
        <w:t>数、事業所名称</w:t>
      </w:r>
    </w:p>
    <w:p w:rsidR="00405681" w:rsidRDefault="00405681" w:rsidP="00405681"/>
    <w:tbl>
      <w:tblPr>
        <w:tblStyle w:val="ad"/>
        <w:tblW w:w="9666" w:type="dxa"/>
        <w:tblInd w:w="-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567"/>
        <w:gridCol w:w="4536"/>
      </w:tblGrid>
      <w:tr w:rsidR="00405681" w:rsidTr="00A342D4">
        <w:trPr>
          <w:cantSplit/>
          <w:trHeight w:val="453"/>
        </w:trPr>
        <w:tc>
          <w:tcPr>
            <w:tcW w:w="4563" w:type="dxa"/>
            <w:vAlign w:val="center"/>
          </w:tcPr>
          <w:p w:rsidR="00405681" w:rsidRDefault="00405681" w:rsidP="00A342D4">
            <w:pPr>
              <w:spacing w:line="0" w:lineRule="atLeast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サービス種別</w:t>
            </w:r>
          </w:p>
        </w:tc>
        <w:tc>
          <w:tcPr>
            <w:tcW w:w="567" w:type="dxa"/>
            <w:vAlign w:val="center"/>
          </w:tcPr>
          <w:p w:rsidR="00405681" w:rsidRDefault="00405681" w:rsidP="00A342D4">
            <w:pPr>
              <w:jc w:val="center"/>
              <w:rPr>
                <w:sz w:val="18"/>
                <w:szCs w:val="18"/>
              </w:rPr>
            </w:pPr>
            <w:r w:rsidRPr="00596B9A">
              <w:rPr>
                <w:rFonts w:hint="eastAsia"/>
                <w:sz w:val="18"/>
                <w:szCs w:val="18"/>
              </w:rPr>
              <w:t>事業</w:t>
            </w:r>
          </w:p>
          <w:p w:rsidR="00405681" w:rsidRPr="00596B9A" w:rsidRDefault="00405681" w:rsidP="00A342D4">
            <w:pPr>
              <w:jc w:val="center"/>
              <w:rPr>
                <w:sz w:val="18"/>
                <w:szCs w:val="18"/>
              </w:rPr>
            </w:pPr>
            <w:r w:rsidRPr="00596B9A">
              <w:rPr>
                <w:rFonts w:hint="eastAsia"/>
                <w:sz w:val="18"/>
                <w:szCs w:val="18"/>
              </w:rPr>
              <w:t>所数</w:t>
            </w:r>
          </w:p>
        </w:tc>
        <w:tc>
          <w:tcPr>
            <w:tcW w:w="4536" w:type="dxa"/>
            <w:vAlign w:val="center"/>
          </w:tcPr>
          <w:p w:rsidR="00405681" w:rsidRDefault="00405681" w:rsidP="00A342D4">
            <w:pPr>
              <w:jc w:val="center"/>
            </w:pPr>
            <w:r>
              <w:rPr>
                <w:rFonts w:hint="eastAsia"/>
              </w:rPr>
              <w:t>事業所の名称</w:t>
            </w:r>
          </w:p>
          <w:p w:rsidR="00405681" w:rsidRDefault="00405681" w:rsidP="00A342D4">
            <w:pPr>
              <w:jc w:val="center"/>
            </w:pPr>
            <w:r>
              <w:rPr>
                <w:rFonts w:hint="eastAsia"/>
              </w:rPr>
              <w:t>（左に記載の事業所数分の名称を記入）</w:t>
            </w:r>
          </w:p>
        </w:tc>
      </w:tr>
      <w:tr w:rsidR="00405681" w:rsidTr="00A342D4">
        <w:trPr>
          <w:cantSplit/>
          <w:trHeight w:val="397"/>
        </w:trPr>
        <w:tc>
          <w:tcPr>
            <w:tcW w:w="4563" w:type="dxa"/>
            <w:vAlign w:val="center"/>
          </w:tcPr>
          <w:p w:rsidR="00405681" w:rsidRDefault="00405681" w:rsidP="00A342D4">
            <w:r>
              <w:rPr>
                <w:rFonts w:hint="eastAsia"/>
              </w:rPr>
              <w:t>居宅介護支援、介護予防支援</w:t>
            </w:r>
          </w:p>
        </w:tc>
        <w:tc>
          <w:tcPr>
            <w:tcW w:w="567" w:type="dxa"/>
            <w:vAlign w:val="center"/>
          </w:tcPr>
          <w:p w:rsidR="00405681" w:rsidRDefault="00405681" w:rsidP="00A342D4"/>
        </w:tc>
        <w:tc>
          <w:tcPr>
            <w:tcW w:w="4536" w:type="dxa"/>
            <w:vAlign w:val="center"/>
          </w:tcPr>
          <w:p w:rsidR="00405681" w:rsidRDefault="00405681" w:rsidP="00A342D4"/>
        </w:tc>
      </w:tr>
      <w:tr w:rsidR="00405681" w:rsidTr="00A342D4">
        <w:trPr>
          <w:cantSplit/>
          <w:trHeight w:val="836"/>
        </w:trPr>
        <w:tc>
          <w:tcPr>
            <w:tcW w:w="4563" w:type="dxa"/>
            <w:vAlign w:val="center"/>
          </w:tcPr>
          <w:p w:rsidR="00405681" w:rsidRDefault="00405681" w:rsidP="00A342D4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訪問介護、夜間対応型訪問介護、</w:t>
            </w:r>
            <w:r>
              <w:rPr>
                <w:rFonts w:hint="eastAsia"/>
                <w:sz w:val="22"/>
                <w:szCs w:val="22"/>
              </w:rPr>
              <w:t>訪問入浴、</w:t>
            </w:r>
          </w:p>
          <w:p w:rsidR="00405681" w:rsidRDefault="00405681" w:rsidP="00A342D4">
            <w:pPr>
              <w:rPr>
                <w:sz w:val="22"/>
                <w:szCs w:val="22"/>
              </w:rPr>
            </w:pPr>
            <w:r w:rsidRPr="000B7A59">
              <w:rPr>
                <w:rFonts w:hint="eastAsia"/>
                <w:sz w:val="22"/>
                <w:szCs w:val="22"/>
              </w:rPr>
              <w:t>訪問看護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0B7A59">
              <w:rPr>
                <w:rFonts w:hint="eastAsia"/>
                <w:sz w:val="22"/>
                <w:szCs w:val="22"/>
              </w:rPr>
              <w:t>訪問リハビリテーション</w:t>
            </w:r>
          </w:p>
          <w:p w:rsidR="00405681" w:rsidRDefault="00405681" w:rsidP="00A342D4">
            <w:r>
              <w:rPr>
                <w:rFonts w:hint="eastAsia"/>
                <w:sz w:val="22"/>
                <w:szCs w:val="22"/>
              </w:rPr>
              <w:t>定期巡回・随時対応型訪問介護看護</w:t>
            </w:r>
          </w:p>
        </w:tc>
        <w:tc>
          <w:tcPr>
            <w:tcW w:w="567" w:type="dxa"/>
            <w:vAlign w:val="center"/>
          </w:tcPr>
          <w:p w:rsidR="00405681" w:rsidRDefault="00405681" w:rsidP="00A342D4"/>
        </w:tc>
        <w:tc>
          <w:tcPr>
            <w:tcW w:w="4536" w:type="dxa"/>
            <w:vAlign w:val="center"/>
          </w:tcPr>
          <w:p w:rsidR="00405681" w:rsidRDefault="00405681" w:rsidP="00A342D4"/>
        </w:tc>
      </w:tr>
      <w:tr w:rsidR="00405681" w:rsidTr="00A342D4">
        <w:trPr>
          <w:trHeight w:val="737"/>
        </w:trPr>
        <w:tc>
          <w:tcPr>
            <w:tcW w:w="4563" w:type="dxa"/>
            <w:vAlign w:val="center"/>
          </w:tcPr>
          <w:p w:rsidR="00405681" w:rsidRDefault="00405681" w:rsidP="00A342D4">
            <w:r w:rsidRPr="002D25D6">
              <w:rPr>
                <w:rFonts w:hint="eastAsia"/>
              </w:rPr>
              <w:t>通所介護</w:t>
            </w:r>
            <w:r>
              <w:rPr>
                <w:rFonts w:hint="eastAsia"/>
              </w:rPr>
              <w:t>、</w:t>
            </w:r>
            <w:r w:rsidRPr="002D25D6">
              <w:rPr>
                <w:rFonts w:hint="eastAsia"/>
              </w:rPr>
              <w:t>通所リハビリテーション</w:t>
            </w:r>
            <w:r>
              <w:rPr>
                <w:rFonts w:hint="eastAsia"/>
              </w:rPr>
              <w:t>、</w:t>
            </w:r>
          </w:p>
          <w:p w:rsidR="00405681" w:rsidRDefault="00405681" w:rsidP="00A342D4">
            <w:r w:rsidRPr="00485CB0">
              <w:rPr>
                <w:rFonts w:asciiTheme="minorEastAsia" w:eastAsiaTheme="minorEastAsia" w:hAnsiTheme="minorEastAsia" w:hint="eastAsia"/>
              </w:rPr>
              <w:t>地域密着型通所介護</w:t>
            </w:r>
            <w:r>
              <w:rPr>
                <w:rFonts w:asciiTheme="minorEastAsia" w:eastAsiaTheme="minorEastAsia" w:hAnsiTheme="minorEastAsia" w:hint="eastAsia"/>
              </w:rPr>
              <w:t>、認知症対応型通所介護</w:t>
            </w:r>
          </w:p>
        </w:tc>
        <w:tc>
          <w:tcPr>
            <w:tcW w:w="567" w:type="dxa"/>
            <w:vAlign w:val="center"/>
          </w:tcPr>
          <w:p w:rsidR="00405681" w:rsidRDefault="00405681" w:rsidP="00A342D4"/>
        </w:tc>
        <w:tc>
          <w:tcPr>
            <w:tcW w:w="4536" w:type="dxa"/>
            <w:vAlign w:val="center"/>
          </w:tcPr>
          <w:p w:rsidR="00405681" w:rsidRDefault="00405681" w:rsidP="00A342D4"/>
        </w:tc>
      </w:tr>
      <w:tr w:rsidR="00405681" w:rsidTr="00A342D4">
        <w:trPr>
          <w:trHeight w:val="340"/>
        </w:trPr>
        <w:tc>
          <w:tcPr>
            <w:tcW w:w="4563" w:type="dxa"/>
            <w:tcBorders>
              <w:right w:val="single" w:sz="4" w:space="0" w:color="auto"/>
            </w:tcBorders>
            <w:vAlign w:val="center"/>
          </w:tcPr>
          <w:p w:rsidR="00405681" w:rsidRDefault="00405681" w:rsidP="00A342D4">
            <w:r w:rsidRPr="002D25D6">
              <w:rPr>
                <w:rFonts w:hint="eastAsia"/>
              </w:rPr>
              <w:t>短期入所生活介護</w:t>
            </w:r>
            <w:r>
              <w:rPr>
                <w:rFonts w:hint="eastAsia"/>
              </w:rPr>
              <w:t>、</w:t>
            </w:r>
            <w:r w:rsidRPr="002D25D6">
              <w:rPr>
                <w:rFonts w:hint="eastAsia"/>
              </w:rPr>
              <w:t>短期入所療養介護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81" w:rsidRDefault="00405681" w:rsidP="00A342D4"/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81" w:rsidRDefault="00405681" w:rsidP="00A342D4"/>
        </w:tc>
      </w:tr>
      <w:tr w:rsidR="00405681" w:rsidTr="00A342D4">
        <w:trPr>
          <w:trHeight w:val="340"/>
        </w:trPr>
        <w:tc>
          <w:tcPr>
            <w:tcW w:w="4563" w:type="dxa"/>
            <w:tcBorders>
              <w:right w:val="single" w:sz="4" w:space="0" w:color="auto"/>
            </w:tcBorders>
            <w:vAlign w:val="center"/>
          </w:tcPr>
          <w:p w:rsidR="00405681" w:rsidRPr="00EC46EF" w:rsidRDefault="00405681" w:rsidP="00A342D4">
            <w:pPr>
              <w:rPr>
                <w:szCs w:val="21"/>
              </w:rPr>
            </w:pPr>
            <w:r>
              <w:rPr>
                <w:rFonts w:hint="eastAsia"/>
              </w:rPr>
              <w:t>福祉用具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1016B6" w:rsidRDefault="00405681" w:rsidP="00A342D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1016B6" w:rsidRDefault="00405681" w:rsidP="00A342D4">
            <w:pPr>
              <w:rPr>
                <w:sz w:val="18"/>
                <w:szCs w:val="18"/>
              </w:rPr>
            </w:pPr>
          </w:p>
        </w:tc>
      </w:tr>
      <w:tr w:rsidR="00405681" w:rsidTr="00A342D4">
        <w:trPr>
          <w:trHeight w:val="340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5C5B52" w:rsidRDefault="00405681" w:rsidP="00A342D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（看護）</w:t>
            </w:r>
            <w:r w:rsidRPr="00485CB0">
              <w:rPr>
                <w:rFonts w:asciiTheme="minorEastAsia" w:eastAsiaTheme="minorEastAsia" w:hAnsiTheme="minorEastAsia" w:hint="eastAsia"/>
              </w:rPr>
              <w:t>小規模多機能型居宅介護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2D25D6" w:rsidRDefault="00405681" w:rsidP="00A342D4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2D25D6" w:rsidRDefault="00405681" w:rsidP="00A342D4"/>
        </w:tc>
      </w:tr>
      <w:tr w:rsidR="00405681" w:rsidTr="00A342D4">
        <w:trPr>
          <w:trHeight w:val="340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Default="00797070" w:rsidP="00A342D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認知症高齢者グループホーム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2D25D6" w:rsidRDefault="00405681" w:rsidP="00A342D4"/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2D25D6" w:rsidRDefault="00405681" w:rsidP="00A342D4"/>
        </w:tc>
      </w:tr>
      <w:tr w:rsidR="00405681" w:rsidTr="00A342D4">
        <w:trPr>
          <w:trHeight w:val="851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Default="00405681" w:rsidP="00A342D4">
            <w:pPr>
              <w:rPr>
                <w:szCs w:val="21"/>
              </w:rPr>
            </w:pPr>
            <w:r w:rsidRPr="00512EB5">
              <w:rPr>
                <w:rFonts w:hint="eastAsia"/>
                <w:szCs w:val="21"/>
              </w:rPr>
              <w:t>介護老人福祉施設（特別養護老人ホーム</w:t>
            </w:r>
            <w:r>
              <w:rPr>
                <w:rFonts w:hint="eastAsia"/>
                <w:szCs w:val="21"/>
              </w:rPr>
              <w:t>）</w:t>
            </w:r>
          </w:p>
          <w:p w:rsidR="00405681" w:rsidRDefault="00405681" w:rsidP="00A342D4">
            <w:pPr>
              <w:rPr>
                <w:rFonts w:asciiTheme="minorEastAsia" w:eastAsiaTheme="minorEastAsia" w:hAnsiTheme="minorEastAsia"/>
              </w:rPr>
            </w:pPr>
            <w:r w:rsidRPr="00485CB0">
              <w:rPr>
                <w:rFonts w:asciiTheme="minorEastAsia" w:eastAsiaTheme="minorEastAsia" w:hAnsiTheme="minorEastAsia" w:hint="eastAsia"/>
              </w:rPr>
              <w:t>地域密着型</w:t>
            </w:r>
            <w:r>
              <w:rPr>
                <w:rFonts w:asciiTheme="minorEastAsia" w:eastAsiaTheme="minorEastAsia" w:hAnsiTheme="minorEastAsia" w:hint="eastAsia"/>
              </w:rPr>
              <w:t>特別養護老人ホーム、</w:t>
            </w:r>
          </w:p>
          <w:p w:rsidR="00405681" w:rsidRPr="005C5B52" w:rsidRDefault="00405681" w:rsidP="00A342D4">
            <w:pPr>
              <w:rPr>
                <w:szCs w:val="21"/>
              </w:rPr>
            </w:pPr>
            <w:r w:rsidRPr="00512EB5">
              <w:rPr>
                <w:rFonts w:hint="eastAsia"/>
                <w:szCs w:val="21"/>
              </w:rPr>
              <w:t>介護老人保健施設</w:t>
            </w:r>
            <w:r>
              <w:rPr>
                <w:rFonts w:hint="eastAsia"/>
                <w:szCs w:val="21"/>
              </w:rPr>
              <w:t>、</w:t>
            </w:r>
            <w:r w:rsidRPr="00512EB5">
              <w:rPr>
                <w:rFonts w:hint="eastAsia"/>
                <w:szCs w:val="21"/>
              </w:rPr>
              <w:t>介護療養型医療施設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485CB0" w:rsidRDefault="00405681" w:rsidP="00A342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485CB0" w:rsidRDefault="00405681" w:rsidP="00A342D4">
            <w:pPr>
              <w:rPr>
                <w:rFonts w:asciiTheme="minorEastAsia" w:eastAsiaTheme="minorEastAsia" w:hAnsiTheme="minorEastAsia"/>
              </w:rPr>
            </w:pPr>
          </w:p>
        </w:tc>
      </w:tr>
      <w:tr w:rsidR="00405681" w:rsidTr="00A342D4">
        <w:trPr>
          <w:trHeight w:val="851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Default="00405681" w:rsidP="00A342D4">
            <w:pPr>
              <w:rPr>
                <w:szCs w:val="21"/>
              </w:rPr>
            </w:pPr>
            <w:r w:rsidRPr="00EC46EF">
              <w:rPr>
                <w:rFonts w:hint="eastAsia"/>
                <w:szCs w:val="21"/>
              </w:rPr>
              <w:t>特定施設入居者生活介護</w:t>
            </w:r>
            <w:r>
              <w:rPr>
                <w:rFonts w:hint="eastAsia"/>
                <w:szCs w:val="21"/>
              </w:rPr>
              <w:t>（有料老人ホーム）</w:t>
            </w:r>
          </w:p>
          <w:p w:rsidR="00405681" w:rsidRDefault="00405681" w:rsidP="00A34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サービス付き高齢者向け住宅</w:t>
            </w:r>
          </w:p>
          <w:p w:rsidR="00405681" w:rsidRPr="00512EB5" w:rsidRDefault="00405681" w:rsidP="00A34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住宅型有料老人ホーム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485CB0" w:rsidRDefault="00405681" w:rsidP="00A342D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EC46EF" w:rsidRDefault="00405681" w:rsidP="00A342D4">
            <w:pPr>
              <w:rPr>
                <w:szCs w:val="21"/>
              </w:rPr>
            </w:pPr>
          </w:p>
        </w:tc>
      </w:tr>
      <w:tr w:rsidR="00405681" w:rsidRPr="00E9520A" w:rsidTr="00A342D4">
        <w:trPr>
          <w:trHeight w:val="567"/>
        </w:trPr>
        <w:tc>
          <w:tcPr>
            <w:tcW w:w="4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Default="00405681" w:rsidP="00A342D4">
            <w:pPr>
              <w:rPr>
                <w:sz w:val="18"/>
                <w:szCs w:val="18"/>
              </w:rPr>
            </w:pPr>
            <w:r w:rsidRPr="006025EF">
              <w:rPr>
                <w:rFonts w:hint="eastAsia"/>
                <w:sz w:val="20"/>
              </w:rPr>
              <w:t>訪問型サービス</w:t>
            </w:r>
            <w:r w:rsidRPr="006025EF">
              <w:rPr>
                <w:rFonts w:hint="eastAsia"/>
                <w:sz w:val="18"/>
                <w:szCs w:val="18"/>
              </w:rPr>
              <w:t>（上記指定を受けていない場合）</w:t>
            </w:r>
          </w:p>
          <w:p w:rsidR="00405681" w:rsidRPr="00335857" w:rsidRDefault="00405681" w:rsidP="00A342D4">
            <w:pPr>
              <w:rPr>
                <w:szCs w:val="21"/>
              </w:rPr>
            </w:pPr>
            <w:r w:rsidRPr="006025EF">
              <w:rPr>
                <w:rFonts w:hint="eastAsia"/>
                <w:sz w:val="20"/>
              </w:rPr>
              <w:t>通所型サービス</w:t>
            </w:r>
            <w:r w:rsidRPr="006025EF">
              <w:rPr>
                <w:rFonts w:hint="eastAsia"/>
                <w:sz w:val="18"/>
                <w:szCs w:val="18"/>
              </w:rPr>
              <w:t>（上記指定を受けていない場合）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512EB5" w:rsidRDefault="00405681" w:rsidP="00A342D4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81" w:rsidRPr="00512EB5" w:rsidRDefault="00405681" w:rsidP="00A342D4">
            <w:pPr>
              <w:rPr>
                <w:szCs w:val="21"/>
              </w:rPr>
            </w:pPr>
          </w:p>
        </w:tc>
      </w:tr>
    </w:tbl>
    <w:p w:rsidR="00405681" w:rsidRPr="00405681" w:rsidRDefault="00405681" w:rsidP="00CB7080"/>
    <w:p w:rsidR="00405681" w:rsidRDefault="00405681" w:rsidP="00CB7080"/>
    <w:p w:rsidR="00433DC1" w:rsidRPr="00777B98" w:rsidRDefault="002D25D6" w:rsidP="002D25D6">
      <w:pPr>
        <w:ind w:right="840"/>
        <w:rPr>
          <w:u w:val="single"/>
        </w:rPr>
      </w:pPr>
      <w:r>
        <w:rPr>
          <w:rFonts w:hint="eastAsia"/>
        </w:rPr>
        <w:t xml:space="preserve">２　</w:t>
      </w:r>
      <w:r w:rsidR="00433DC1">
        <w:rPr>
          <w:rFonts w:hint="eastAsia"/>
        </w:rPr>
        <w:t>購入実績額　　　金</w:t>
      </w:r>
      <w:r w:rsidR="00433DC1" w:rsidRPr="00C737E3">
        <w:rPr>
          <w:rFonts w:hint="eastAsia"/>
        </w:rPr>
        <w:t xml:space="preserve">　　　　　　　　　　　　　　　　　円　</w:t>
      </w:r>
      <w:r w:rsidR="00433DC1">
        <w:rPr>
          <w:rFonts w:hint="eastAsia"/>
        </w:rPr>
        <w:t xml:space="preserve">　</w:t>
      </w:r>
    </w:p>
    <w:p w:rsidR="001016B6" w:rsidRDefault="001016B6" w:rsidP="00433DC1"/>
    <w:p w:rsidR="00F411A0" w:rsidRDefault="001016B6" w:rsidP="00A0507E">
      <w:pPr>
        <w:rPr>
          <w:rFonts w:asciiTheme="minorEastAsia" w:eastAsiaTheme="minorEastAsia" w:hAnsiTheme="minorEastAsia"/>
        </w:rPr>
      </w:pPr>
      <w:r w:rsidRPr="00146C38">
        <w:rPr>
          <w:rFonts w:asciiTheme="minorEastAsia" w:eastAsiaTheme="minorEastAsia" w:hAnsiTheme="minorEastAsia"/>
        </w:rPr>
        <w:t xml:space="preserve"> </w:t>
      </w:r>
      <w:r w:rsidR="00433DC1" w:rsidRPr="00146C38">
        <w:rPr>
          <w:rFonts w:asciiTheme="minorEastAsia" w:eastAsiaTheme="minorEastAsia" w:hAnsiTheme="minorEastAsia"/>
        </w:rPr>
        <w:t>(</w:t>
      </w:r>
      <w:r w:rsidR="00433DC1" w:rsidRPr="00146C38">
        <w:rPr>
          <w:rFonts w:asciiTheme="minorEastAsia" w:eastAsiaTheme="minorEastAsia" w:hAnsiTheme="minorEastAsia" w:hint="eastAsia"/>
        </w:rPr>
        <w:t>添付書類</w:t>
      </w:r>
      <w:r w:rsidR="00433DC1" w:rsidRPr="00146C38">
        <w:rPr>
          <w:rFonts w:asciiTheme="minorEastAsia" w:eastAsiaTheme="minorEastAsia" w:hAnsiTheme="minorEastAsia"/>
        </w:rPr>
        <w:t>)</w:t>
      </w:r>
      <w:r w:rsidR="00E9520A">
        <w:rPr>
          <w:rFonts w:asciiTheme="minorEastAsia" w:eastAsiaTheme="minorEastAsia" w:hAnsiTheme="minorEastAsia" w:hint="eastAsia"/>
        </w:rPr>
        <w:t>経費の支出が確認できる</w:t>
      </w:r>
      <w:r w:rsidR="00433DC1" w:rsidRPr="00146C38">
        <w:rPr>
          <w:rFonts w:asciiTheme="minorEastAsia" w:eastAsiaTheme="minorEastAsia" w:hAnsiTheme="minorEastAsia" w:hint="eastAsia"/>
        </w:rPr>
        <w:t>領収書（レシート可）</w:t>
      </w:r>
      <w:r w:rsidR="00E9520A">
        <w:rPr>
          <w:rFonts w:asciiTheme="minorEastAsia" w:eastAsiaTheme="minorEastAsia" w:hAnsiTheme="minorEastAsia" w:hint="eastAsia"/>
        </w:rPr>
        <w:t>、請求書</w:t>
      </w:r>
      <w:r w:rsidR="00433DC1" w:rsidRPr="00146C38">
        <w:rPr>
          <w:rFonts w:asciiTheme="minorEastAsia" w:eastAsiaTheme="minorEastAsia" w:hAnsiTheme="minorEastAsia" w:hint="eastAsia"/>
        </w:rPr>
        <w:t>又はその写し</w:t>
      </w:r>
    </w:p>
    <w:sectPr w:rsidR="00F411A0" w:rsidSect="005E5E57">
      <w:footerReference w:type="even" r:id="rId8"/>
      <w:pgSz w:w="11906" w:h="16838" w:code="9"/>
      <w:pgMar w:top="709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9A" w:rsidRDefault="00596B9A" w:rsidP="0040098A">
      <w:r>
        <w:separator/>
      </w:r>
    </w:p>
  </w:endnote>
  <w:endnote w:type="continuationSeparator" w:id="0">
    <w:p w:rsidR="00596B9A" w:rsidRDefault="00596B9A" w:rsidP="004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9A" w:rsidRDefault="00B561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6B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B9A" w:rsidRDefault="00596B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9A" w:rsidRDefault="00596B9A" w:rsidP="0040098A">
      <w:r>
        <w:separator/>
      </w:r>
    </w:p>
  </w:footnote>
  <w:footnote w:type="continuationSeparator" w:id="0">
    <w:p w:rsidR="00596B9A" w:rsidRDefault="00596B9A" w:rsidP="0040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D53BE"/>
    <w:multiLevelType w:val="hybridMultilevel"/>
    <w:tmpl w:val="5ADE537E"/>
    <w:lvl w:ilvl="0" w:tplc="9928FBC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A8B3150"/>
    <w:multiLevelType w:val="hybridMultilevel"/>
    <w:tmpl w:val="A85A2AF0"/>
    <w:lvl w:ilvl="0" w:tplc="AD366524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2" w15:restartNumberingAfterBreak="0">
    <w:nsid w:val="41646B38"/>
    <w:multiLevelType w:val="hybridMultilevel"/>
    <w:tmpl w:val="0CBA91A4"/>
    <w:lvl w:ilvl="0" w:tplc="ECBEF7A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04213F"/>
    <w:multiLevelType w:val="hybridMultilevel"/>
    <w:tmpl w:val="0F22F4B8"/>
    <w:lvl w:ilvl="0" w:tplc="CDE461FA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F930264"/>
    <w:multiLevelType w:val="hybridMultilevel"/>
    <w:tmpl w:val="2504665C"/>
    <w:lvl w:ilvl="0" w:tplc="11C4DA8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51AE"/>
    <w:rsid w:val="000043DF"/>
    <w:rsid w:val="0005472D"/>
    <w:rsid w:val="000A0F7D"/>
    <w:rsid w:val="000A30CB"/>
    <w:rsid w:val="000D76C3"/>
    <w:rsid w:val="000E6DA2"/>
    <w:rsid w:val="001016B6"/>
    <w:rsid w:val="00131600"/>
    <w:rsid w:val="00146470"/>
    <w:rsid w:val="00146C38"/>
    <w:rsid w:val="00195D51"/>
    <w:rsid w:val="001A5D77"/>
    <w:rsid w:val="00224A1A"/>
    <w:rsid w:val="00230B3F"/>
    <w:rsid w:val="0028064C"/>
    <w:rsid w:val="00292816"/>
    <w:rsid w:val="002B6C4E"/>
    <w:rsid w:val="002D0BA5"/>
    <w:rsid w:val="002D131F"/>
    <w:rsid w:val="002D25D6"/>
    <w:rsid w:val="00335857"/>
    <w:rsid w:val="00347662"/>
    <w:rsid w:val="003675DF"/>
    <w:rsid w:val="003757ED"/>
    <w:rsid w:val="003B5E59"/>
    <w:rsid w:val="0040098A"/>
    <w:rsid w:val="00405681"/>
    <w:rsid w:val="0041046D"/>
    <w:rsid w:val="00432FFB"/>
    <w:rsid w:val="00433DC1"/>
    <w:rsid w:val="004439FD"/>
    <w:rsid w:val="00485CB0"/>
    <w:rsid w:val="004C6598"/>
    <w:rsid w:val="004E1A86"/>
    <w:rsid w:val="004E244B"/>
    <w:rsid w:val="00512EB5"/>
    <w:rsid w:val="00561E1F"/>
    <w:rsid w:val="00596B9A"/>
    <w:rsid w:val="005C5B52"/>
    <w:rsid w:val="005E5E57"/>
    <w:rsid w:val="005F6A08"/>
    <w:rsid w:val="006025EF"/>
    <w:rsid w:val="00641B2C"/>
    <w:rsid w:val="006B156A"/>
    <w:rsid w:val="007150BE"/>
    <w:rsid w:val="007265B5"/>
    <w:rsid w:val="00737DFF"/>
    <w:rsid w:val="00745E8C"/>
    <w:rsid w:val="007571FB"/>
    <w:rsid w:val="007704E7"/>
    <w:rsid w:val="00777B98"/>
    <w:rsid w:val="00797070"/>
    <w:rsid w:val="007B1EE7"/>
    <w:rsid w:val="007C3D39"/>
    <w:rsid w:val="008207D1"/>
    <w:rsid w:val="0082328B"/>
    <w:rsid w:val="00842E7E"/>
    <w:rsid w:val="00856247"/>
    <w:rsid w:val="0086511E"/>
    <w:rsid w:val="008729EE"/>
    <w:rsid w:val="008B4DEB"/>
    <w:rsid w:val="008C052D"/>
    <w:rsid w:val="008E47A3"/>
    <w:rsid w:val="008E75DF"/>
    <w:rsid w:val="00905FC7"/>
    <w:rsid w:val="0091142A"/>
    <w:rsid w:val="0093401A"/>
    <w:rsid w:val="00965E77"/>
    <w:rsid w:val="0098621F"/>
    <w:rsid w:val="009E51AE"/>
    <w:rsid w:val="00A044DB"/>
    <w:rsid w:val="00A0507E"/>
    <w:rsid w:val="00A26AB0"/>
    <w:rsid w:val="00A45CAB"/>
    <w:rsid w:val="00A506F1"/>
    <w:rsid w:val="00A55E82"/>
    <w:rsid w:val="00AB42BB"/>
    <w:rsid w:val="00B27256"/>
    <w:rsid w:val="00B518D6"/>
    <w:rsid w:val="00B561CA"/>
    <w:rsid w:val="00B959AC"/>
    <w:rsid w:val="00BA4A88"/>
    <w:rsid w:val="00BD6668"/>
    <w:rsid w:val="00C107BC"/>
    <w:rsid w:val="00C474B8"/>
    <w:rsid w:val="00C50DB5"/>
    <w:rsid w:val="00C54F9E"/>
    <w:rsid w:val="00C70064"/>
    <w:rsid w:val="00C72BC4"/>
    <w:rsid w:val="00C737E3"/>
    <w:rsid w:val="00C86D2E"/>
    <w:rsid w:val="00CA55D2"/>
    <w:rsid w:val="00CA61A3"/>
    <w:rsid w:val="00CB7080"/>
    <w:rsid w:val="00CE3681"/>
    <w:rsid w:val="00CE6663"/>
    <w:rsid w:val="00D01AD1"/>
    <w:rsid w:val="00D5204C"/>
    <w:rsid w:val="00D67A35"/>
    <w:rsid w:val="00DA42E5"/>
    <w:rsid w:val="00DB693D"/>
    <w:rsid w:val="00DF26C9"/>
    <w:rsid w:val="00DF4508"/>
    <w:rsid w:val="00E032AB"/>
    <w:rsid w:val="00E376BD"/>
    <w:rsid w:val="00E47181"/>
    <w:rsid w:val="00E66806"/>
    <w:rsid w:val="00E9520A"/>
    <w:rsid w:val="00EB7320"/>
    <w:rsid w:val="00EC46EF"/>
    <w:rsid w:val="00EC5EB6"/>
    <w:rsid w:val="00ED166C"/>
    <w:rsid w:val="00EF6155"/>
    <w:rsid w:val="00F02684"/>
    <w:rsid w:val="00F22375"/>
    <w:rsid w:val="00F411A0"/>
    <w:rsid w:val="00F46734"/>
    <w:rsid w:val="00F52360"/>
    <w:rsid w:val="00F52AAE"/>
    <w:rsid w:val="00F620AA"/>
    <w:rsid w:val="00F872BD"/>
    <w:rsid w:val="00FB5785"/>
    <w:rsid w:val="00FC165A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F4F8"/>
  <w15:docId w15:val="{3A82919A-8B1E-4C97-824B-5EE70F2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link w:val="1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621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621F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98621F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bcurrentcrumb">
    <w:name w:val="b_currentcrumb"/>
    <w:rsid w:val="003757ED"/>
  </w:style>
  <w:style w:type="paragraph" w:customStyle="1" w:styleId="cjk">
    <w:name w:val="cjk"/>
    <w:basedOn w:val="a"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Strong"/>
    <w:basedOn w:val="a0"/>
    <w:uiPriority w:val="22"/>
    <w:qFormat/>
    <w:rsid w:val="003757ED"/>
    <w:rPr>
      <w:rFonts w:cs="Times New Roman"/>
      <w:b/>
    </w:rPr>
  </w:style>
  <w:style w:type="character" w:styleId="a9">
    <w:name w:val="Hyperlink"/>
    <w:basedOn w:val="a0"/>
    <w:uiPriority w:val="99"/>
    <w:unhideWhenUsed/>
    <w:rsid w:val="00FD3538"/>
    <w:rPr>
      <w:rFonts w:cs="Times New Roman"/>
      <w:color w:val="0000FF" w:themeColor="hyperlink"/>
      <w:u w:val="single"/>
    </w:rPr>
  </w:style>
  <w:style w:type="paragraph" w:styleId="aa">
    <w:name w:val="Note Heading"/>
    <w:basedOn w:val="a"/>
    <w:next w:val="a"/>
    <w:link w:val="ab"/>
    <w:rsid w:val="00F52AAE"/>
    <w:pPr>
      <w:wordWrap/>
      <w:overflowPunct/>
      <w:autoSpaceDE/>
      <w:autoSpaceDN/>
      <w:adjustRightInd/>
      <w:jc w:val="center"/>
    </w:pPr>
    <w:rPr>
      <w:rFonts w:ascii="Century"/>
      <w:kern w:val="2"/>
      <w:sz w:val="24"/>
    </w:rPr>
  </w:style>
  <w:style w:type="character" w:customStyle="1" w:styleId="ab">
    <w:name w:val="記 (文字)"/>
    <w:basedOn w:val="a0"/>
    <w:link w:val="aa"/>
    <w:rsid w:val="00F52AAE"/>
    <w:rPr>
      <w:kern w:val="2"/>
      <w:sz w:val="24"/>
    </w:rPr>
  </w:style>
  <w:style w:type="paragraph" w:customStyle="1" w:styleId="ac">
    <w:name w:val="改正文"/>
    <w:basedOn w:val="a"/>
    <w:autoRedefine/>
    <w:rsid w:val="00F411A0"/>
    <w:pPr>
      <w:wordWrap/>
      <w:overflowPunct/>
      <w:autoSpaceDE/>
      <w:autoSpaceDN/>
      <w:jc w:val="left"/>
      <w:textAlignment w:val="baseline"/>
    </w:pPr>
    <w:rPr>
      <w:sz w:val="20"/>
    </w:rPr>
  </w:style>
  <w:style w:type="table" w:styleId="ad">
    <w:name w:val="Table Grid"/>
    <w:basedOn w:val="a1"/>
    <w:uiPriority w:val="39"/>
    <w:rsid w:val="00B2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5CB0"/>
  </w:style>
  <w:style w:type="paragraph" w:styleId="ae">
    <w:name w:val="List Paragraph"/>
    <w:basedOn w:val="a"/>
    <w:uiPriority w:val="34"/>
    <w:qFormat/>
    <w:rsid w:val="00292816"/>
    <w:pPr>
      <w:wordWrap/>
      <w:overflowPunct/>
      <w:autoSpaceDE/>
      <w:autoSpaceDN/>
      <w:adjustRightInd/>
      <w:ind w:leftChars="400" w:left="840"/>
    </w:pPr>
    <w:rPr>
      <w:rFonts w:ascii="游明朝" w:eastAsia="游明朝" w:hAnsi="游明朝"/>
      <w:kern w:val="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6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65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0295-4D16-41F1-9F8C-A4B9F712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別記様式第1号(第17条関係)</vt:lpstr>
    </vt:vector>
  </TitlesOfParts>
  <Company>MouseComputer PC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別記様式第1号(第17条関係)</dc:title>
  <dc:creator>(株)ぎょうせい</dc:creator>
  <cp:lastModifiedBy>赤坂 麻由</cp:lastModifiedBy>
  <cp:revision>41</cp:revision>
  <cp:lastPrinted>2023-03-30T09:21:00Z</cp:lastPrinted>
  <dcterms:created xsi:type="dcterms:W3CDTF">2020-05-13T02:30:00Z</dcterms:created>
  <dcterms:modified xsi:type="dcterms:W3CDTF">2023-03-30T09:23:00Z</dcterms:modified>
</cp:coreProperties>
</file>