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3D3" w:rsidRPr="003263D3" w:rsidRDefault="003263D3" w:rsidP="003263D3">
      <w:pPr>
        <w:suppressAutoHyphens/>
        <w:wordWrap w:val="0"/>
        <w:spacing w:line="300" w:lineRule="exact"/>
        <w:jc w:val="left"/>
        <w:textAlignment w:val="baseline"/>
        <w:rPr>
          <w:rFonts w:ascii="BIZ UDゴシック" w:eastAsia="BIZ UDゴシック" w:hAnsi="BIZ UDゴシック" w:cs="ＭＳ ゴシック"/>
          <w:b/>
          <w:color w:val="000000"/>
          <w:kern w:val="0"/>
          <w:szCs w:val="21"/>
        </w:rPr>
      </w:pPr>
      <w:r w:rsidRPr="003263D3">
        <w:rPr>
          <w:rFonts w:ascii="BIZ UDゴシック" w:eastAsia="BIZ UDゴシック" w:hAnsi="BIZ UDゴシック" w:cs="ＭＳ ゴシック" w:hint="eastAsia"/>
          <w:b/>
          <w:color w:val="000000"/>
          <w:kern w:val="0"/>
          <w:szCs w:val="21"/>
        </w:rPr>
        <w:t xml:space="preserve">様式第５－（イ）－①　</w:t>
      </w:r>
      <w:r w:rsidR="004B1CB4">
        <w:rPr>
          <w:rFonts w:ascii="BIZ UDゴシック" w:eastAsia="BIZ UDゴシック" w:hAnsi="BIZ UDゴシック" w:cs="ＭＳ ゴシック" w:hint="eastAsia"/>
          <w:b/>
          <w:color w:val="000000"/>
          <w:kern w:val="0"/>
          <w:szCs w:val="21"/>
        </w:rPr>
        <w:t>付属</w:t>
      </w:r>
      <w:r w:rsidRPr="003263D3">
        <w:rPr>
          <w:rFonts w:ascii="BIZ UDゴシック" w:eastAsia="BIZ UDゴシック" w:hAnsi="BIZ UDゴシック" w:cs="ＭＳ ゴシック" w:hint="eastAsia"/>
          <w:b/>
          <w:color w:val="000000"/>
          <w:kern w:val="0"/>
          <w:szCs w:val="21"/>
        </w:rPr>
        <w:t>資料</w:t>
      </w:r>
      <w:r w:rsidR="004B1CB4">
        <w:rPr>
          <w:rFonts w:ascii="BIZ UDゴシック" w:eastAsia="BIZ UDゴシック" w:hAnsi="BIZ UDゴシック" w:cs="ＭＳ ゴシック" w:hint="eastAsia"/>
          <w:b/>
          <w:color w:val="000000"/>
          <w:kern w:val="0"/>
          <w:szCs w:val="21"/>
        </w:rPr>
        <w:t>（表）</w:t>
      </w:r>
    </w:p>
    <w:p w:rsidR="00AF003D" w:rsidRDefault="00AF003D" w:rsidP="00AF003D">
      <w:pPr>
        <w:suppressAutoHyphens/>
        <w:wordWrap w:val="0"/>
        <w:spacing w:line="300" w:lineRule="exact"/>
        <w:ind w:left="420" w:hangingChars="200" w:hanging="42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</w:p>
    <w:p w:rsidR="003263D3" w:rsidRDefault="00AF003D" w:rsidP="00AF003D">
      <w:pPr>
        <w:suppressAutoHyphens/>
        <w:wordWrap w:val="0"/>
        <w:spacing w:line="300" w:lineRule="exact"/>
        <w:ind w:left="420" w:hangingChars="200" w:hanging="42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※選択された認定基準の文頭の□に</w:t>
      </w:r>
      <w:r>
        <w:rPr>
          <w:rFonts w:ascii="Segoe UI Symbol" w:eastAsia="BIZ UDゴシック" w:hAnsi="Segoe UI Symbol" w:cs="Segoe UI Symbol" w:hint="eastAsia"/>
          <w:color w:val="000000"/>
          <w:kern w:val="0"/>
          <w:szCs w:val="21"/>
        </w:rPr>
        <w:t>✓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を付けて、売上高等をご記入ください。申請にあたっては、ご記入された売上高等が確認できる書類も一緒にご提出ください。</w:t>
      </w:r>
    </w:p>
    <w:p w:rsidR="00AF003D" w:rsidRDefault="00AF003D" w:rsidP="003263D3">
      <w:pPr>
        <w:suppressAutoHyphens/>
        <w:wordWrap w:val="0"/>
        <w:spacing w:line="300" w:lineRule="exact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</w:p>
    <w:p w:rsidR="00AF003D" w:rsidRPr="004B1CB4" w:rsidRDefault="00AF003D" w:rsidP="003263D3">
      <w:pPr>
        <w:suppressAutoHyphens/>
        <w:wordWrap w:val="0"/>
        <w:spacing w:line="300" w:lineRule="exact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</w:p>
    <w:p w:rsidR="008B03CD" w:rsidRDefault="00AF003D" w:rsidP="003263D3">
      <w:pPr>
        <w:suppressAutoHyphens/>
        <w:wordWrap w:val="0"/>
        <w:spacing w:line="300" w:lineRule="exact"/>
        <w:ind w:left="210" w:hangingChars="100" w:hanging="210"/>
        <w:jc w:val="left"/>
        <w:textAlignment w:val="baseline"/>
        <w:rPr>
          <w:rFonts w:ascii="BIZ UDゴシック" w:eastAsia="BIZ UDゴシック" w:hAnsi="BIZ UDゴシック"/>
          <w:sz w:val="23"/>
          <w:szCs w:val="23"/>
        </w:rPr>
      </w:pP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□</w:t>
      </w:r>
      <w:r w:rsidR="003263D3"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「</w:t>
      </w:r>
      <w:r w:rsidR="00BF3045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最近</w:t>
      </w:r>
      <w:r w:rsidR="003263D3"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３か月」ではなく「</w:t>
      </w:r>
      <w:r w:rsidR="003263D3" w:rsidRPr="003263D3">
        <w:rPr>
          <w:rFonts w:ascii="BIZ UDゴシック" w:eastAsia="BIZ UDゴシック" w:hAnsi="BIZ UDゴシック" w:hint="eastAsia"/>
          <w:sz w:val="23"/>
          <w:szCs w:val="23"/>
        </w:rPr>
        <w:t>直近の売上高実績の減少と売上高見込みを含む３か月間</w:t>
      </w:r>
      <w:r w:rsidR="004B1CB4">
        <w:rPr>
          <w:rFonts w:ascii="BIZ UDゴシック" w:eastAsia="BIZ UDゴシック" w:hAnsi="BIZ UDゴシック" w:hint="eastAsia"/>
          <w:sz w:val="23"/>
          <w:szCs w:val="23"/>
        </w:rPr>
        <w:t>」の</w:t>
      </w:r>
      <w:r w:rsidR="003263D3" w:rsidRPr="003263D3">
        <w:rPr>
          <w:rFonts w:ascii="BIZ UDゴシック" w:eastAsia="BIZ UDゴシック" w:hAnsi="BIZ UDゴシック" w:hint="eastAsia"/>
          <w:sz w:val="23"/>
          <w:szCs w:val="23"/>
        </w:rPr>
        <w:t>売上高</w:t>
      </w:r>
      <w:r w:rsidR="004B1CB4">
        <w:rPr>
          <w:rFonts w:ascii="BIZ UDゴシック" w:eastAsia="BIZ UDゴシック" w:hAnsi="BIZ UDゴシック" w:hint="eastAsia"/>
          <w:sz w:val="23"/>
          <w:szCs w:val="23"/>
        </w:rPr>
        <w:t>等</w:t>
      </w:r>
      <w:r w:rsidR="001E0992">
        <w:rPr>
          <w:rFonts w:ascii="BIZ UDゴシック" w:eastAsia="BIZ UDゴシック" w:hAnsi="BIZ UDゴシック" w:hint="eastAsia"/>
          <w:sz w:val="23"/>
          <w:szCs w:val="23"/>
        </w:rPr>
        <w:t>との比較</w:t>
      </w:r>
      <w:r w:rsidR="004B1CB4">
        <w:rPr>
          <w:rFonts w:ascii="BIZ UDゴシック" w:eastAsia="BIZ UDゴシック" w:hAnsi="BIZ UDゴシック" w:hint="eastAsia"/>
          <w:sz w:val="23"/>
          <w:szCs w:val="23"/>
        </w:rPr>
        <w:t>で認定を受ける</w:t>
      </w:r>
      <w:r w:rsidR="003263D3" w:rsidRPr="003263D3">
        <w:rPr>
          <w:rFonts w:ascii="BIZ UDゴシック" w:eastAsia="BIZ UDゴシック" w:hAnsi="BIZ UDゴシック" w:hint="eastAsia"/>
          <w:sz w:val="23"/>
          <w:szCs w:val="23"/>
        </w:rPr>
        <w:t>場合</w:t>
      </w:r>
      <w:r w:rsidR="008B03CD">
        <w:rPr>
          <w:rFonts w:ascii="BIZ UDゴシック" w:eastAsia="BIZ UDゴシック" w:hAnsi="BIZ UDゴシック" w:hint="eastAsia"/>
          <w:sz w:val="23"/>
          <w:szCs w:val="23"/>
        </w:rPr>
        <w:t xml:space="preserve">　</w:t>
      </w:r>
    </w:p>
    <w:p w:rsidR="003263D3" w:rsidRPr="008B03CD" w:rsidRDefault="008B03CD" w:rsidP="008B03CD">
      <w:pPr>
        <w:suppressAutoHyphens/>
        <w:wordWrap w:val="0"/>
        <w:spacing w:line="300" w:lineRule="exact"/>
        <w:ind w:leftChars="100" w:left="210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 w:val="18"/>
          <w:szCs w:val="21"/>
        </w:rPr>
      </w:pPr>
      <w:r w:rsidRPr="008B03CD">
        <w:rPr>
          <w:rFonts w:ascii="BIZ UDゴシック" w:eastAsia="BIZ UDゴシック" w:hAnsi="BIZ UDゴシック" w:hint="eastAsia"/>
          <w:szCs w:val="23"/>
        </w:rPr>
        <w:t>※認定要件は（イ）と（ロ）ともに５％以上の減少率であること</w:t>
      </w:r>
    </w:p>
    <w:p w:rsidR="00364B5C" w:rsidRDefault="00364B5C" w:rsidP="004B1CB4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ゴシック" w:eastAsia="BIZ UDゴシック" w:hAnsi="BIZ UDゴシック"/>
          <w:sz w:val="24"/>
        </w:rPr>
      </w:pPr>
    </w:p>
    <w:p w:rsidR="003263D3" w:rsidRPr="004B1CB4" w:rsidRDefault="003263D3" w:rsidP="004B1CB4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ゴシック" w:eastAsia="BIZ UDゴシック" w:hAnsi="BIZ UDゴシック" w:cs="Times New Roman"/>
          <w:b/>
          <w:color w:val="FFFFFF" w:themeColor="background1"/>
          <w:spacing w:val="16"/>
          <w:kern w:val="0"/>
          <w:szCs w:val="21"/>
          <w:shd w:val="clear" w:color="auto" w:fill="000000" w:themeFill="text1"/>
        </w:rPr>
      </w:pPr>
      <w:r w:rsidRPr="004B1CB4">
        <w:rPr>
          <w:rFonts w:ascii="BIZ UDゴシック" w:eastAsia="BIZ UDゴシック" w:hAnsi="BIZ UDゴシック" w:cs="ＭＳ ゴシック" w:hint="eastAsia"/>
          <w:b/>
          <w:color w:val="FFFFFF" w:themeColor="background1"/>
          <w:kern w:val="0"/>
          <w:szCs w:val="21"/>
          <w:shd w:val="clear" w:color="auto" w:fill="000000" w:themeFill="text1"/>
        </w:rPr>
        <w:t>売上高等</w:t>
      </w:r>
    </w:p>
    <w:p w:rsidR="003263D3" w:rsidRPr="003263D3" w:rsidRDefault="003263D3" w:rsidP="003263D3">
      <w:pPr>
        <w:suppressAutoHyphens/>
        <w:kinsoku w:val="0"/>
        <w:overflowPunct w:val="0"/>
        <w:autoSpaceDE w:val="0"/>
        <w:autoSpaceDN w:val="0"/>
        <w:adjustRightInd w:val="0"/>
        <w:spacing w:line="480" w:lineRule="auto"/>
        <w:ind w:firstLineChars="100" w:firstLine="210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（イ）最近１か月間の売上高等</w:t>
      </w:r>
    </w:p>
    <w:p w:rsidR="003263D3" w:rsidRPr="003263D3" w:rsidRDefault="003263D3" w:rsidP="003263D3">
      <w:pPr>
        <w:suppressAutoHyphens/>
        <w:kinsoku w:val="0"/>
        <w:overflowPunct w:val="0"/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  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Ｂ－Ａ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　　　　　　　　　　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 w:rsidR="00234DF7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 w:rsidR="004B1CB4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減少率　　　　　　％（実績）</w:t>
      </w:r>
    </w:p>
    <w:p w:rsidR="003263D3" w:rsidRPr="003263D3" w:rsidRDefault="003263D3" w:rsidP="003263D3">
      <w:pPr>
        <w:suppressAutoHyphens/>
        <w:kinsoku w:val="0"/>
        <w:overflowPunct w:val="0"/>
        <w:autoSpaceDE w:val="0"/>
        <w:autoSpaceDN w:val="0"/>
        <w:adjustRightInd w:val="0"/>
        <w:spacing w:line="480" w:lineRule="auto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     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 Ｂ</w:t>
      </w: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×　１００</w:t>
      </w:r>
    </w:p>
    <w:p w:rsidR="003263D3" w:rsidRPr="003263D3" w:rsidRDefault="003263D3" w:rsidP="004B1CB4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Ａ：申込み時点における最近１か月間の売上高等</w:t>
      </w:r>
      <w:r w:rsidR="004B1CB4">
        <w:rPr>
          <w:rFonts w:ascii="BIZ UDゴシック" w:eastAsia="BIZ UDゴシック" w:hAnsi="BIZ UDゴシック" w:cs="Times New Roman" w:hint="eastAsia"/>
          <w:color w:val="000000"/>
          <w:spacing w:val="16"/>
          <w:kern w:val="0"/>
          <w:szCs w:val="21"/>
        </w:rPr>
        <w:t xml:space="preserve">　　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　円</w:t>
      </w:r>
    </w:p>
    <w:p w:rsidR="004B1CB4" w:rsidRDefault="003263D3" w:rsidP="004B1CB4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</w:t>
      </w:r>
    </w:p>
    <w:p w:rsidR="004B1CB4" w:rsidRDefault="004B1CB4" w:rsidP="004B1CB4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</w:p>
    <w:p w:rsidR="003263D3" w:rsidRPr="003263D3" w:rsidRDefault="003263D3" w:rsidP="004B1CB4">
      <w:pPr>
        <w:suppressAutoHyphens/>
        <w:kinsoku w:val="0"/>
        <w:overflowPunct w:val="0"/>
        <w:autoSpaceDE w:val="0"/>
        <w:autoSpaceDN w:val="0"/>
        <w:adjustRightInd w:val="0"/>
        <w:ind w:firstLineChars="300" w:firstLine="630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Ｂ：Ａの期間に対応する前年１か月間の売上高等　 </w:t>
      </w:r>
      <w:r w:rsidR="004B1CB4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　円</w:t>
      </w:r>
    </w:p>
    <w:p w:rsidR="003263D3" w:rsidRPr="003263D3" w:rsidRDefault="003263D3" w:rsidP="004B1CB4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</w:t>
      </w:r>
    </w:p>
    <w:p w:rsidR="003263D3" w:rsidRPr="003263D3" w:rsidRDefault="003263D3" w:rsidP="003263D3">
      <w:pPr>
        <w:suppressAutoHyphens/>
        <w:kinsoku w:val="0"/>
        <w:overflowPunct w:val="0"/>
        <w:autoSpaceDE w:val="0"/>
        <w:autoSpaceDN w:val="0"/>
        <w:adjustRightInd w:val="0"/>
        <w:spacing w:line="480" w:lineRule="auto"/>
        <w:ind w:firstLineChars="100" w:firstLine="210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（ロ）最近３か月間の売上高等の実績見込み</w:t>
      </w:r>
    </w:p>
    <w:p w:rsidR="003263D3" w:rsidRPr="003263D3" w:rsidRDefault="003263D3" w:rsidP="003263D3">
      <w:pPr>
        <w:suppressAutoHyphens/>
        <w:kinsoku w:val="0"/>
        <w:overflowPunct w:val="0"/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 （Ｂ＋Ｄ）－（Ａ＋Ｃ）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　　　　　　</w:t>
      </w:r>
      <w:r w:rsidR="004B1CB4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減少率</w:t>
      </w:r>
      <w:r w:rsidR="004B1CB4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  <w:t xml:space="preserve"> 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  <w:t xml:space="preserve">   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％（実績見込み）</w:t>
      </w:r>
    </w:p>
    <w:p w:rsidR="003263D3" w:rsidRPr="003263D3" w:rsidRDefault="003263D3" w:rsidP="003263D3">
      <w:pPr>
        <w:suppressAutoHyphens/>
        <w:kinsoku w:val="0"/>
        <w:overflowPunct w:val="0"/>
        <w:autoSpaceDE w:val="0"/>
        <w:autoSpaceDN w:val="0"/>
        <w:adjustRightInd w:val="0"/>
        <w:spacing w:line="480" w:lineRule="auto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         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Ｂ＋Ｄ</w:t>
      </w: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×　１００</w:t>
      </w:r>
    </w:p>
    <w:p w:rsidR="003263D3" w:rsidRPr="003263D3" w:rsidRDefault="003263D3" w:rsidP="004B1CB4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Ｃ：Ａの期間後２か月間の見込み売上高等</w:t>
      </w:r>
      <w:r w:rsidR="004B1CB4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 　</w:t>
      </w:r>
      <w:r w:rsidRPr="004B1CB4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</w:t>
      </w: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  <w:t xml:space="preserve">      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　　</w:t>
      </w: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  <w:t xml:space="preserve">      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円</w:t>
      </w:r>
    </w:p>
    <w:p w:rsidR="004B1CB4" w:rsidRDefault="003263D3" w:rsidP="004B1CB4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</w:t>
      </w:r>
    </w:p>
    <w:p w:rsidR="004B1CB4" w:rsidRDefault="004B1CB4" w:rsidP="004B1CB4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</w:p>
    <w:p w:rsidR="003263D3" w:rsidRPr="003263D3" w:rsidRDefault="003263D3" w:rsidP="004B1CB4">
      <w:pPr>
        <w:suppressAutoHyphens/>
        <w:kinsoku w:val="0"/>
        <w:overflowPunct w:val="0"/>
        <w:autoSpaceDE w:val="0"/>
        <w:autoSpaceDN w:val="0"/>
        <w:adjustRightInd w:val="0"/>
        <w:ind w:firstLineChars="300" w:firstLine="630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Ｄ：Ｃの期間に対応する前年の２か月間の売上高等</w:t>
      </w:r>
      <w:r w:rsidRPr="004B1CB4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</w:t>
      </w: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  <w:t xml:space="preserve">    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　　</w:t>
      </w: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  <w:t xml:space="preserve">        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円</w:t>
      </w:r>
    </w:p>
    <w:p w:rsidR="003263D3" w:rsidRPr="003263D3" w:rsidRDefault="003263D3" w:rsidP="004B1CB4">
      <w:pPr>
        <w:widowControl/>
        <w:jc w:val="left"/>
        <w:rPr>
          <w:rFonts w:ascii="BIZ UDゴシック" w:eastAsia="BIZ UDゴシック" w:hAnsi="BIZ UDゴシック"/>
          <w:sz w:val="24"/>
        </w:rPr>
      </w:pPr>
    </w:p>
    <w:p w:rsidR="00CD5112" w:rsidRDefault="008B03CD" w:rsidP="004B1CB4">
      <w:pPr>
        <w:widowControl/>
        <w:jc w:val="left"/>
        <w:rPr>
          <w:rFonts w:ascii="BIZ UDゴシック" w:eastAsia="BIZ UDゴシック" w:hAnsi="BIZ UDゴシック"/>
          <w:sz w:val="24"/>
        </w:rPr>
      </w:pPr>
    </w:p>
    <w:p w:rsidR="004B1CB4" w:rsidRPr="003263D3" w:rsidRDefault="00AF003D" w:rsidP="004B1CB4">
      <w:pPr>
        <w:suppressAutoHyphens/>
        <w:wordWrap w:val="0"/>
        <w:spacing w:line="300" w:lineRule="exact"/>
        <w:ind w:left="210" w:hangingChars="100" w:hanging="210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□</w:t>
      </w:r>
      <w:r w:rsidR="004B1CB4"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「直近３か月」ではなく「</w:t>
      </w:r>
      <w:r w:rsidR="004B1CB4" w:rsidRPr="003263D3">
        <w:rPr>
          <w:rFonts w:ascii="BIZ UDゴシック" w:eastAsia="BIZ UDゴシック" w:hAnsi="BIZ UDゴシック" w:hint="eastAsia"/>
          <w:sz w:val="23"/>
          <w:szCs w:val="23"/>
        </w:rPr>
        <w:t>直近</w:t>
      </w:r>
      <w:r w:rsidR="004B1CB4">
        <w:rPr>
          <w:rFonts w:ascii="BIZ UDゴシック" w:eastAsia="BIZ UDゴシック" w:hAnsi="BIZ UDゴシック" w:hint="eastAsia"/>
          <w:sz w:val="23"/>
          <w:szCs w:val="23"/>
        </w:rPr>
        <w:t>１か月を含む最近３か月間</w:t>
      </w:r>
      <w:r w:rsidR="004B1CB4" w:rsidRPr="003263D3">
        <w:rPr>
          <w:rFonts w:ascii="BIZ UDゴシック" w:eastAsia="BIZ UDゴシック" w:hAnsi="BIZ UDゴシック" w:hint="eastAsia"/>
          <w:sz w:val="23"/>
          <w:szCs w:val="23"/>
        </w:rPr>
        <w:t>の</w:t>
      </w:r>
      <w:r w:rsidR="004B1CB4">
        <w:rPr>
          <w:rFonts w:ascii="BIZ UDゴシック" w:eastAsia="BIZ UDゴシック" w:hAnsi="BIZ UDゴシック" w:hint="eastAsia"/>
          <w:sz w:val="23"/>
          <w:szCs w:val="23"/>
        </w:rPr>
        <w:t>平均」の</w:t>
      </w:r>
      <w:r w:rsidR="004B1CB4" w:rsidRPr="003263D3">
        <w:rPr>
          <w:rFonts w:ascii="BIZ UDゴシック" w:eastAsia="BIZ UDゴシック" w:hAnsi="BIZ UDゴシック" w:hint="eastAsia"/>
          <w:sz w:val="23"/>
          <w:szCs w:val="23"/>
        </w:rPr>
        <w:t>売上高</w:t>
      </w:r>
      <w:r w:rsidR="004B1CB4">
        <w:rPr>
          <w:rFonts w:ascii="BIZ UDゴシック" w:eastAsia="BIZ UDゴシック" w:hAnsi="BIZ UDゴシック" w:hint="eastAsia"/>
          <w:sz w:val="23"/>
          <w:szCs w:val="23"/>
        </w:rPr>
        <w:t>等</w:t>
      </w:r>
      <w:r w:rsidR="001E0992">
        <w:rPr>
          <w:rFonts w:ascii="BIZ UDゴシック" w:eastAsia="BIZ UDゴシック" w:hAnsi="BIZ UDゴシック" w:hint="eastAsia"/>
          <w:sz w:val="23"/>
          <w:szCs w:val="23"/>
        </w:rPr>
        <w:t>との比較</w:t>
      </w:r>
      <w:r w:rsidR="004B1CB4">
        <w:rPr>
          <w:rFonts w:ascii="BIZ UDゴシック" w:eastAsia="BIZ UDゴシック" w:hAnsi="BIZ UDゴシック" w:hint="eastAsia"/>
          <w:sz w:val="23"/>
          <w:szCs w:val="23"/>
        </w:rPr>
        <w:t>で認定を受ける</w:t>
      </w:r>
      <w:r w:rsidR="004B1CB4" w:rsidRPr="003263D3">
        <w:rPr>
          <w:rFonts w:ascii="BIZ UDゴシック" w:eastAsia="BIZ UDゴシック" w:hAnsi="BIZ UDゴシック" w:hint="eastAsia"/>
          <w:sz w:val="23"/>
          <w:szCs w:val="23"/>
        </w:rPr>
        <w:t>場合</w:t>
      </w:r>
    </w:p>
    <w:p w:rsidR="004B1CB4" w:rsidRDefault="004B1CB4" w:rsidP="004B1CB4">
      <w:pPr>
        <w:widowControl/>
        <w:jc w:val="left"/>
        <w:rPr>
          <w:rFonts w:ascii="BIZ UDゴシック" w:eastAsia="BIZ UDゴシック" w:hAnsi="BIZ UDゴシック"/>
          <w:sz w:val="24"/>
        </w:rPr>
      </w:pPr>
    </w:p>
    <w:p w:rsidR="008B03CD" w:rsidRPr="008B03CD" w:rsidRDefault="008B03CD" w:rsidP="004B1CB4">
      <w:pPr>
        <w:widowControl/>
        <w:jc w:val="left"/>
        <w:rPr>
          <w:rFonts w:ascii="BIZ UDゴシック" w:eastAsia="BIZ UDゴシック" w:hAnsi="BIZ UDゴシック" w:hint="eastAsia"/>
          <w:sz w:val="24"/>
        </w:rPr>
      </w:pPr>
    </w:p>
    <w:p w:rsidR="00BF3045" w:rsidRPr="004B1CB4" w:rsidRDefault="00BF3045" w:rsidP="00BF3045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ゴシック" w:eastAsia="BIZ UDゴシック" w:hAnsi="BIZ UDゴシック" w:cs="Times New Roman"/>
          <w:b/>
          <w:color w:val="FFFFFF" w:themeColor="background1"/>
          <w:spacing w:val="16"/>
          <w:kern w:val="0"/>
          <w:szCs w:val="21"/>
          <w:shd w:val="clear" w:color="auto" w:fill="000000" w:themeFill="text1"/>
        </w:rPr>
      </w:pPr>
      <w:r w:rsidRPr="004B1CB4">
        <w:rPr>
          <w:rFonts w:ascii="BIZ UDゴシック" w:eastAsia="BIZ UDゴシック" w:hAnsi="BIZ UDゴシック" w:cs="ＭＳ ゴシック" w:hint="eastAsia"/>
          <w:b/>
          <w:color w:val="FFFFFF" w:themeColor="background1"/>
          <w:kern w:val="0"/>
          <w:szCs w:val="21"/>
          <w:shd w:val="clear" w:color="auto" w:fill="000000" w:themeFill="text1"/>
        </w:rPr>
        <w:t>売上高等</w:t>
      </w:r>
    </w:p>
    <w:p w:rsidR="00BF3045" w:rsidRPr="003263D3" w:rsidRDefault="00BF3045" w:rsidP="00BF3045">
      <w:pPr>
        <w:suppressAutoHyphens/>
        <w:kinsoku w:val="0"/>
        <w:overflowPunct w:val="0"/>
        <w:autoSpaceDE w:val="0"/>
        <w:autoSpaceDN w:val="0"/>
        <w:adjustRightInd w:val="0"/>
        <w:spacing w:line="480" w:lineRule="auto"/>
        <w:ind w:firstLineChars="100" w:firstLine="210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（イ）最近１か月間の売上高等</w:t>
      </w:r>
    </w:p>
    <w:p w:rsidR="00BF3045" w:rsidRPr="003263D3" w:rsidRDefault="00BF3045" w:rsidP="00BF3045">
      <w:pPr>
        <w:suppressAutoHyphens/>
        <w:kinsoku w:val="0"/>
        <w:overflowPunct w:val="0"/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  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Ｃ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－Ａ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　　　　　　　　　　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減少率　　　　　　％（実績）</w:t>
      </w:r>
    </w:p>
    <w:p w:rsidR="00BF3045" w:rsidRPr="003263D3" w:rsidRDefault="00BF3045" w:rsidP="00BF3045">
      <w:pPr>
        <w:suppressAutoHyphens/>
        <w:kinsoku w:val="0"/>
        <w:overflowPunct w:val="0"/>
        <w:autoSpaceDE w:val="0"/>
        <w:autoSpaceDN w:val="0"/>
        <w:adjustRightInd w:val="0"/>
        <w:spacing w:line="480" w:lineRule="auto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     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Ｃ</w:t>
      </w: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×　１００</w:t>
      </w:r>
    </w:p>
    <w:p w:rsidR="00BF3045" w:rsidRPr="003263D3" w:rsidRDefault="00BF3045" w:rsidP="00BF3045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Ａ：申込み時点における最近１か月間の売上高等</w:t>
      </w:r>
      <w:r>
        <w:rPr>
          <w:rFonts w:ascii="BIZ UDゴシック" w:eastAsia="BIZ UDゴシック" w:hAnsi="BIZ UDゴシック" w:cs="Times New Roman" w:hint="eastAsia"/>
          <w:color w:val="000000"/>
          <w:spacing w:val="16"/>
          <w:kern w:val="0"/>
          <w:szCs w:val="21"/>
        </w:rPr>
        <w:t xml:space="preserve">　　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　円</w:t>
      </w:r>
    </w:p>
    <w:p w:rsidR="00BF3045" w:rsidRDefault="00BF3045" w:rsidP="00BF3045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</w:t>
      </w:r>
    </w:p>
    <w:p w:rsidR="00BF3045" w:rsidRDefault="00BF3045" w:rsidP="00BF3045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</w:p>
    <w:p w:rsidR="00BF3045" w:rsidRPr="003263D3" w:rsidRDefault="00BF3045" w:rsidP="00BF3045">
      <w:pPr>
        <w:suppressAutoHyphens/>
        <w:kinsoku w:val="0"/>
        <w:overflowPunct w:val="0"/>
        <w:autoSpaceDE w:val="0"/>
        <w:autoSpaceDN w:val="0"/>
        <w:adjustRightInd w:val="0"/>
        <w:ind w:firstLineChars="300" w:firstLine="630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Ｂ：Ａの期間</w:t>
      </w:r>
      <w:r w:rsidR="00C25ED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前２か月間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の売上高等</w:t>
      </w:r>
      <w:r w:rsidR="00C25ED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　　　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　円</w:t>
      </w:r>
    </w:p>
    <w:p w:rsidR="00BF3045" w:rsidRPr="003263D3" w:rsidRDefault="00BF3045" w:rsidP="00BF3045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</w:t>
      </w:r>
    </w:p>
    <w:p w:rsidR="00BF3045" w:rsidRPr="003263D3" w:rsidRDefault="00C25EDB" w:rsidP="00C25EDB">
      <w:pPr>
        <w:suppressAutoHyphens/>
        <w:kinsoku w:val="0"/>
        <w:overflowPunct w:val="0"/>
        <w:autoSpaceDE w:val="0"/>
        <w:autoSpaceDN w:val="0"/>
        <w:adjustRightInd w:val="0"/>
        <w:spacing w:line="480" w:lineRule="auto"/>
        <w:ind w:firstLineChars="337" w:firstLine="708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Ｃ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：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最近３か月間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の売上高等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の平均</w:t>
      </w:r>
    </w:p>
    <w:p w:rsidR="00C25EDB" w:rsidRPr="003263D3" w:rsidRDefault="00C25EDB" w:rsidP="00C25EDB">
      <w:pPr>
        <w:suppressAutoHyphens/>
        <w:kinsoku w:val="0"/>
        <w:overflowPunct w:val="0"/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 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 （Ａ＋Ｂ） </w:t>
      </w:r>
      <w:r w:rsidR="009F4749" w:rsidRPr="009F4749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 w:rsidR="009F4749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　　　　　　　　　　　　 　</w:t>
      </w:r>
      <w:r w:rsidR="009F4749"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　円</w:t>
      </w:r>
    </w:p>
    <w:p w:rsidR="00C25EDB" w:rsidRPr="003263D3" w:rsidRDefault="00C25EDB" w:rsidP="00C25EDB">
      <w:pPr>
        <w:suppressAutoHyphens/>
        <w:kinsoku w:val="0"/>
        <w:overflowPunct w:val="0"/>
        <w:autoSpaceDE w:val="0"/>
        <w:autoSpaceDN w:val="0"/>
        <w:adjustRightInd w:val="0"/>
        <w:spacing w:line="480" w:lineRule="auto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     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 ３</w:t>
      </w: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×　１００</w:t>
      </w:r>
    </w:p>
    <w:p w:rsidR="00C25EDB" w:rsidRPr="003263D3" w:rsidRDefault="00C25EDB" w:rsidP="00C25EDB">
      <w:pPr>
        <w:suppressAutoHyphens/>
        <w:wordWrap w:val="0"/>
        <w:spacing w:line="300" w:lineRule="exact"/>
        <w:jc w:val="left"/>
        <w:textAlignment w:val="baseline"/>
        <w:rPr>
          <w:rFonts w:ascii="BIZ UDゴシック" w:eastAsia="BIZ UDゴシック" w:hAnsi="BIZ UDゴシック" w:cs="ＭＳ ゴシック"/>
          <w:b/>
          <w:color w:val="000000"/>
          <w:kern w:val="0"/>
          <w:szCs w:val="21"/>
        </w:rPr>
      </w:pPr>
      <w:r w:rsidRPr="003263D3">
        <w:rPr>
          <w:rFonts w:ascii="BIZ UDゴシック" w:eastAsia="BIZ UDゴシック" w:hAnsi="BIZ UDゴシック" w:cs="ＭＳ ゴシック" w:hint="eastAsia"/>
          <w:b/>
          <w:color w:val="000000"/>
          <w:kern w:val="0"/>
          <w:szCs w:val="21"/>
        </w:rPr>
        <w:lastRenderedPageBreak/>
        <w:t xml:space="preserve">様式第５－（イ）－①　</w:t>
      </w:r>
      <w:r>
        <w:rPr>
          <w:rFonts w:ascii="BIZ UDゴシック" w:eastAsia="BIZ UDゴシック" w:hAnsi="BIZ UDゴシック" w:cs="ＭＳ ゴシック" w:hint="eastAsia"/>
          <w:b/>
          <w:color w:val="000000"/>
          <w:kern w:val="0"/>
          <w:szCs w:val="21"/>
        </w:rPr>
        <w:t>付属</w:t>
      </w:r>
      <w:r w:rsidRPr="003263D3">
        <w:rPr>
          <w:rFonts w:ascii="BIZ UDゴシック" w:eastAsia="BIZ UDゴシック" w:hAnsi="BIZ UDゴシック" w:cs="ＭＳ ゴシック" w:hint="eastAsia"/>
          <w:b/>
          <w:color w:val="000000"/>
          <w:kern w:val="0"/>
          <w:szCs w:val="21"/>
        </w:rPr>
        <w:t>資料</w:t>
      </w:r>
      <w:r>
        <w:rPr>
          <w:rFonts w:ascii="BIZ UDゴシック" w:eastAsia="BIZ UDゴシック" w:hAnsi="BIZ UDゴシック" w:cs="ＭＳ ゴシック" w:hint="eastAsia"/>
          <w:b/>
          <w:color w:val="000000"/>
          <w:kern w:val="0"/>
          <w:szCs w:val="21"/>
        </w:rPr>
        <w:t>（裏）</w:t>
      </w:r>
    </w:p>
    <w:p w:rsidR="00C25EDB" w:rsidRDefault="00C25EDB" w:rsidP="00C25EDB">
      <w:pPr>
        <w:suppressAutoHyphens/>
        <w:wordWrap w:val="0"/>
        <w:spacing w:line="300" w:lineRule="exact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</w:p>
    <w:p w:rsidR="00AF003D" w:rsidRDefault="00AF003D" w:rsidP="00AF003D">
      <w:pPr>
        <w:suppressAutoHyphens/>
        <w:wordWrap w:val="0"/>
        <w:spacing w:line="300" w:lineRule="exact"/>
        <w:ind w:leftChars="100" w:left="420" w:hangingChars="100" w:hanging="21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※選択された認定基準の文頭の□に</w:t>
      </w:r>
      <w:r>
        <w:rPr>
          <w:rFonts w:ascii="Segoe UI Symbol" w:eastAsia="BIZ UDゴシック" w:hAnsi="Segoe UI Symbol" w:cs="Segoe UI Symbol" w:hint="eastAsia"/>
          <w:color w:val="000000"/>
          <w:kern w:val="0"/>
          <w:szCs w:val="21"/>
        </w:rPr>
        <w:t>✓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を付けて、売上高等をご記入ください。申請にあたっては、ご記入された売上高等が確認できる書類も一緒にご提出ください。</w:t>
      </w:r>
    </w:p>
    <w:p w:rsidR="00AF003D" w:rsidRPr="00AF003D" w:rsidRDefault="00AF003D" w:rsidP="00C25EDB">
      <w:pPr>
        <w:suppressAutoHyphens/>
        <w:wordWrap w:val="0"/>
        <w:spacing w:line="300" w:lineRule="exact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</w:p>
    <w:p w:rsidR="00C25EDB" w:rsidRPr="003263D3" w:rsidRDefault="00AF003D" w:rsidP="00C25EDB">
      <w:pPr>
        <w:suppressAutoHyphens/>
        <w:wordWrap w:val="0"/>
        <w:spacing w:line="300" w:lineRule="exact"/>
        <w:ind w:left="210" w:hangingChars="100" w:hanging="210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□</w:t>
      </w:r>
      <w:r w:rsidR="00C25EDB"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「</w:t>
      </w:r>
      <w:r w:rsidR="00C25ED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最近</w:t>
      </w:r>
      <w:r w:rsidR="00C25EDB"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３か月」ではなく「</w:t>
      </w:r>
      <w:r w:rsidR="00C25EDB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令和元年１２月」</w:t>
      </w:r>
      <w:r w:rsidR="00C25EDB">
        <w:rPr>
          <w:rFonts w:ascii="BIZ UDゴシック" w:eastAsia="BIZ UDゴシック" w:hAnsi="BIZ UDゴシック" w:hint="eastAsia"/>
          <w:sz w:val="23"/>
          <w:szCs w:val="23"/>
        </w:rPr>
        <w:t>の</w:t>
      </w:r>
      <w:r w:rsidR="00C25EDB" w:rsidRPr="003263D3">
        <w:rPr>
          <w:rFonts w:ascii="BIZ UDゴシック" w:eastAsia="BIZ UDゴシック" w:hAnsi="BIZ UDゴシック" w:hint="eastAsia"/>
          <w:sz w:val="23"/>
          <w:szCs w:val="23"/>
        </w:rPr>
        <w:t>売上高</w:t>
      </w:r>
      <w:r w:rsidR="00C25EDB">
        <w:rPr>
          <w:rFonts w:ascii="BIZ UDゴシック" w:eastAsia="BIZ UDゴシック" w:hAnsi="BIZ UDゴシック" w:hint="eastAsia"/>
          <w:sz w:val="23"/>
          <w:szCs w:val="23"/>
        </w:rPr>
        <w:t>等</w:t>
      </w:r>
      <w:r w:rsidR="001E0992">
        <w:rPr>
          <w:rFonts w:ascii="BIZ UDゴシック" w:eastAsia="BIZ UDゴシック" w:hAnsi="BIZ UDゴシック" w:hint="eastAsia"/>
          <w:sz w:val="23"/>
          <w:szCs w:val="23"/>
        </w:rPr>
        <w:t>との比較</w:t>
      </w:r>
      <w:r w:rsidR="00C25EDB">
        <w:rPr>
          <w:rFonts w:ascii="BIZ UDゴシック" w:eastAsia="BIZ UDゴシック" w:hAnsi="BIZ UDゴシック" w:hint="eastAsia"/>
          <w:sz w:val="23"/>
          <w:szCs w:val="23"/>
        </w:rPr>
        <w:t>で認定を受ける</w:t>
      </w:r>
      <w:r w:rsidR="00C25EDB" w:rsidRPr="003263D3">
        <w:rPr>
          <w:rFonts w:ascii="BIZ UDゴシック" w:eastAsia="BIZ UDゴシック" w:hAnsi="BIZ UDゴシック" w:hint="eastAsia"/>
          <w:sz w:val="23"/>
          <w:szCs w:val="23"/>
        </w:rPr>
        <w:t>場合</w:t>
      </w:r>
    </w:p>
    <w:p w:rsidR="008B03CD" w:rsidRPr="008B03CD" w:rsidRDefault="008B03CD" w:rsidP="008B03CD">
      <w:pPr>
        <w:suppressAutoHyphens/>
        <w:wordWrap w:val="0"/>
        <w:spacing w:line="300" w:lineRule="exact"/>
        <w:ind w:leftChars="100" w:left="210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 w:val="18"/>
          <w:szCs w:val="21"/>
        </w:rPr>
      </w:pPr>
      <w:r w:rsidRPr="008B03CD">
        <w:rPr>
          <w:rFonts w:ascii="BIZ UDゴシック" w:eastAsia="BIZ UDゴシック" w:hAnsi="BIZ UDゴシック" w:hint="eastAsia"/>
          <w:szCs w:val="23"/>
        </w:rPr>
        <w:t>※認定要件は（イ）と（ロ）ともに５％以上の減少率であること</w:t>
      </w:r>
    </w:p>
    <w:p w:rsidR="008B03CD" w:rsidRDefault="008B03CD" w:rsidP="004B1CB4">
      <w:pPr>
        <w:widowControl/>
        <w:jc w:val="left"/>
        <w:rPr>
          <w:rFonts w:ascii="BIZ UDゴシック" w:eastAsia="BIZ UDゴシック" w:hAnsi="BIZ UDゴシック" w:hint="eastAsia"/>
          <w:sz w:val="24"/>
        </w:rPr>
      </w:pPr>
    </w:p>
    <w:p w:rsidR="001E0992" w:rsidRPr="004B1CB4" w:rsidRDefault="001E0992" w:rsidP="001E0992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ゴシック" w:eastAsia="BIZ UDゴシック" w:hAnsi="BIZ UDゴシック" w:cs="Times New Roman"/>
          <w:b/>
          <w:color w:val="FFFFFF" w:themeColor="background1"/>
          <w:spacing w:val="16"/>
          <w:kern w:val="0"/>
          <w:szCs w:val="21"/>
          <w:shd w:val="clear" w:color="auto" w:fill="000000" w:themeFill="text1"/>
        </w:rPr>
      </w:pPr>
      <w:r w:rsidRPr="004B1CB4">
        <w:rPr>
          <w:rFonts w:ascii="BIZ UDゴシック" w:eastAsia="BIZ UDゴシック" w:hAnsi="BIZ UDゴシック" w:cs="ＭＳ ゴシック" w:hint="eastAsia"/>
          <w:b/>
          <w:color w:val="FFFFFF" w:themeColor="background1"/>
          <w:kern w:val="0"/>
          <w:szCs w:val="21"/>
          <w:shd w:val="clear" w:color="auto" w:fill="000000" w:themeFill="text1"/>
        </w:rPr>
        <w:t>売上高等</w:t>
      </w:r>
    </w:p>
    <w:p w:rsidR="001E0992" w:rsidRPr="003263D3" w:rsidRDefault="001E0992" w:rsidP="001E0992">
      <w:pPr>
        <w:suppressAutoHyphens/>
        <w:kinsoku w:val="0"/>
        <w:overflowPunct w:val="0"/>
        <w:autoSpaceDE w:val="0"/>
        <w:autoSpaceDN w:val="0"/>
        <w:adjustRightInd w:val="0"/>
        <w:spacing w:line="480" w:lineRule="auto"/>
        <w:ind w:firstLineChars="100" w:firstLine="210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（イ）最近１か月間の売上高等</w:t>
      </w:r>
    </w:p>
    <w:p w:rsidR="001E0992" w:rsidRPr="003263D3" w:rsidRDefault="001E0992" w:rsidP="001E0992">
      <w:pPr>
        <w:suppressAutoHyphens/>
        <w:kinsoku w:val="0"/>
        <w:overflowPunct w:val="0"/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  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Ｂ－Ａ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　　　　　　　　　　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減少率　　　　　　％（実績）</w:t>
      </w:r>
    </w:p>
    <w:p w:rsidR="001E0992" w:rsidRPr="003263D3" w:rsidRDefault="001E0992" w:rsidP="001E0992">
      <w:pPr>
        <w:suppressAutoHyphens/>
        <w:kinsoku w:val="0"/>
        <w:overflowPunct w:val="0"/>
        <w:autoSpaceDE w:val="0"/>
        <w:autoSpaceDN w:val="0"/>
        <w:adjustRightInd w:val="0"/>
        <w:spacing w:line="480" w:lineRule="auto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     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 Ｂ</w:t>
      </w: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×　１００</w:t>
      </w:r>
    </w:p>
    <w:p w:rsidR="001E0992" w:rsidRPr="003263D3" w:rsidRDefault="001E0992" w:rsidP="001E0992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Ａ：申込み時点における最近１か月間の売上高等</w:t>
      </w:r>
      <w:r>
        <w:rPr>
          <w:rFonts w:ascii="BIZ UDゴシック" w:eastAsia="BIZ UDゴシック" w:hAnsi="BIZ UDゴシック" w:cs="Times New Roman" w:hint="eastAsia"/>
          <w:color w:val="000000"/>
          <w:spacing w:val="16"/>
          <w:kern w:val="0"/>
          <w:szCs w:val="21"/>
        </w:rPr>
        <w:t xml:space="preserve">　　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　円</w:t>
      </w:r>
    </w:p>
    <w:p w:rsidR="001E0992" w:rsidRDefault="001E0992" w:rsidP="001E0992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</w:t>
      </w:r>
    </w:p>
    <w:p w:rsidR="001E0992" w:rsidRDefault="001E0992" w:rsidP="001E0992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</w:p>
    <w:p w:rsidR="001E0992" w:rsidRPr="003263D3" w:rsidRDefault="001E0992" w:rsidP="001E0992">
      <w:pPr>
        <w:suppressAutoHyphens/>
        <w:kinsoku w:val="0"/>
        <w:overflowPunct w:val="0"/>
        <w:autoSpaceDE w:val="0"/>
        <w:autoSpaceDN w:val="0"/>
        <w:adjustRightInd w:val="0"/>
        <w:ind w:firstLineChars="300" w:firstLine="630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Ｂ：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令和元年１２月の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売上高等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　　　　　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　円</w:t>
      </w:r>
    </w:p>
    <w:p w:rsidR="001E0992" w:rsidRPr="003263D3" w:rsidRDefault="001E0992" w:rsidP="001E0992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</w:t>
      </w:r>
    </w:p>
    <w:p w:rsidR="001E0992" w:rsidRPr="003263D3" w:rsidRDefault="001E0992" w:rsidP="001E0992">
      <w:pPr>
        <w:suppressAutoHyphens/>
        <w:kinsoku w:val="0"/>
        <w:overflowPunct w:val="0"/>
        <w:autoSpaceDE w:val="0"/>
        <w:autoSpaceDN w:val="0"/>
        <w:adjustRightInd w:val="0"/>
        <w:spacing w:line="480" w:lineRule="auto"/>
        <w:ind w:firstLineChars="100" w:firstLine="210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（ロ）最近３か月間の売上高等の実績見込み</w:t>
      </w:r>
    </w:p>
    <w:p w:rsidR="001E0992" w:rsidRPr="003263D3" w:rsidRDefault="001E0992" w:rsidP="001E0992">
      <w:pPr>
        <w:suppressAutoHyphens/>
        <w:kinsoku w:val="0"/>
        <w:overflowPunct w:val="0"/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（Ｂ×３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）－（Ａ＋Ｃ）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　　　　　　　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減少率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  <w:t xml:space="preserve"> 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  <w:t xml:space="preserve">   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％（実績見込み）</w:t>
      </w:r>
    </w:p>
    <w:p w:rsidR="001E0992" w:rsidRPr="003263D3" w:rsidRDefault="001E0992" w:rsidP="001E0992">
      <w:pPr>
        <w:suppressAutoHyphens/>
        <w:kinsoku w:val="0"/>
        <w:overflowPunct w:val="0"/>
        <w:autoSpaceDE w:val="0"/>
        <w:autoSpaceDN w:val="0"/>
        <w:adjustRightInd w:val="0"/>
        <w:spacing w:line="480" w:lineRule="auto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         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Ｂ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×３</w:t>
      </w: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×　１００</w:t>
      </w:r>
    </w:p>
    <w:p w:rsidR="001E0992" w:rsidRPr="003263D3" w:rsidRDefault="001E0992" w:rsidP="001E0992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Ｃ：Ａの期間後２か月間の見込み売上高等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 　</w:t>
      </w:r>
      <w:r w:rsidRPr="004B1CB4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</w:t>
      </w: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  <w:t xml:space="preserve">      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　　</w:t>
      </w: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  <w:t xml:space="preserve">      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円</w:t>
      </w:r>
    </w:p>
    <w:p w:rsidR="001E0992" w:rsidRDefault="001E0992" w:rsidP="004B1CB4">
      <w:pPr>
        <w:widowControl/>
        <w:jc w:val="left"/>
        <w:rPr>
          <w:rFonts w:ascii="BIZ UDゴシック" w:eastAsia="BIZ UDゴシック" w:hAnsi="BIZ UDゴシック"/>
          <w:sz w:val="24"/>
        </w:rPr>
      </w:pPr>
    </w:p>
    <w:p w:rsidR="001E0992" w:rsidRDefault="001E0992" w:rsidP="004B1CB4">
      <w:pPr>
        <w:widowControl/>
        <w:jc w:val="left"/>
        <w:rPr>
          <w:rFonts w:ascii="BIZ UDゴシック" w:eastAsia="BIZ UDゴシック" w:hAnsi="BIZ UDゴシック"/>
          <w:sz w:val="24"/>
        </w:rPr>
      </w:pPr>
    </w:p>
    <w:p w:rsidR="001E0992" w:rsidRPr="003263D3" w:rsidRDefault="00AF003D" w:rsidP="001E0992">
      <w:pPr>
        <w:suppressAutoHyphens/>
        <w:wordWrap w:val="0"/>
        <w:spacing w:line="300" w:lineRule="exact"/>
        <w:ind w:left="210" w:hangingChars="100" w:hanging="210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Cs w:val="21"/>
        </w:rPr>
      </w:pP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□</w:t>
      </w:r>
      <w:r w:rsidR="001E0992"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「</w:t>
      </w:r>
      <w:r w:rsidR="001E0992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最近</w:t>
      </w:r>
      <w:r w:rsidR="001E0992"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３か月」ではなく「</w:t>
      </w:r>
      <w:r w:rsidR="001E0992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令和元年１０月から１２月の平均」</w:t>
      </w:r>
      <w:r w:rsidR="001E0992">
        <w:rPr>
          <w:rFonts w:ascii="BIZ UDゴシック" w:eastAsia="BIZ UDゴシック" w:hAnsi="BIZ UDゴシック" w:hint="eastAsia"/>
          <w:sz w:val="23"/>
          <w:szCs w:val="23"/>
        </w:rPr>
        <w:t>の</w:t>
      </w:r>
      <w:r w:rsidR="001E0992" w:rsidRPr="003263D3">
        <w:rPr>
          <w:rFonts w:ascii="BIZ UDゴシック" w:eastAsia="BIZ UDゴシック" w:hAnsi="BIZ UDゴシック" w:hint="eastAsia"/>
          <w:sz w:val="23"/>
          <w:szCs w:val="23"/>
        </w:rPr>
        <w:t>売上高</w:t>
      </w:r>
      <w:r w:rsidR="001E0992">
        <w:rPr>
          <w:rFonts w:ascii="BIZ UDゴシック" w:eastAsia="BIZ UDゴシック" w:hAnsi="BIZ UDゴシック" w:hint="eastAsia"/>
          <w:sz w:val="23"/>
          <w:szCs w:val="23"/>
        </w:rPr>
        <w:t>等との比較で認定を受ける</w:t>
      </w:r>
      <w:r w:rsidR="001E0992" w:rsidRPr="003263D3">
        <w:rPr>
          <w:rFonts w:ascii="BIZ UDゴシック" w:eastAsia="BIZ UDゴシック" w:hAnsi="BIZ UDゴシック" w:hint="eastAsia"/>
          <w:sz w:val="23"/>
          <w:szCs w:val="23"/>
        </w:rPr>
        <w:t>場合</w:t>
      </w:r>
    </w:p>
    <w:p w:rsidR="008B03CD" w:rsidRPr="008B03CD" w:rsidRDefault="008B03CD" w:rsidP="008B03CD">
      <w:pPr>
        <w:suppressAutoHyphens/>
        <w:wordWrap w:val="0"/>
        <w:spacing w:line="300" w:lineRule="exact"/>
        <w:ind w:leftChars="100" w:left="210"/>
        <w:jc w:val="left"/>
        <w:textAlignment w:val="baseline"/>
        <w:rPr>
          <w:rFonts w:ascii="BIZ UDゴシック" w:eastAsia="BIZ UDゴシック" w:hAnsi="BIZ UDゴシック"/>
          <w:color w:val="000000"/>
          <w:spacing w:val="16"/>
          <w:kern w:val="0"/>
          <w:sz w:val="18"/>
          <w:szCs w:val="21"/>
        </w:rPr>
      </w:pPr>
      <w:r w:rsidRPr="008B03CD">
        <w:rPr>
          <w:rFonts w:ascii="BIZ UDゴシック" w:eastAsia="BIZ UDゴシック" w:hAnsi="BIZ UDゴシック" w:hint="eastAsia"/>
          <w:szCs w:val="23"/>
        </w:rPr>
        <w:t>※認定要件は（イ）と（ロ）ともに５％以上の減少率であること</w:t>
      </w:r>
    </w:p>
    <w:p w:rsidR="008B03CD" w:rsidRDefault="008B03CD" w:rsidP="004B1CB4">
      <w:pPr>
        <w:widowControl/>
        <w:jc w:val="left"/>
        <w:rPr>
          <w:rFonts w:ascii="BIZ UDゴシック" w:eastAsia="BIZ UDゴシック" w:hAnsi="BIZ UDゴシック" w:hint="eastAsia"/>
          <w:sz w:val="24"/>
        </w:rPr>
      </w:pPr>
    </w:p>
    <w:p w:rsidR="001E0992" w:rsidRPr="004B1CB4" w:rsidRDefault="001E0992" w:rsidP="001E0992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ゴシック" w:eastAsia="BIZ UDゴシック" w:hAnsi="BIZ UDゴシック" w:cs="Times New Roman"/>
          <w:b/>
          <w:color w:val="FFFFFF" w:themeColor="background1"/>
          <w:spacing w:val="16"/>
          <w:kern w:val="0"/>
          <w:szCs w:val="21"/>
          <w:shd w:val="clear" w:color="auto" w:fill="000000" w:themeFill="text1"/>
        </w:rPr>
      </w:pPr>
      <w:r w:rsidRPr="004B1CB4">
        <w:rPr>
          <w:rFonts w:ascii="BIZ UDゴシック" w:eastAsia="BIZ UDゴシック" w:hAnsi="BIZ UDゴシック" w:cs="ＭＳ ゴシック" w:hint="eastAsia"/>
          <w:b/>
          <w:color w:val="FFFFFF" w:themeColor="background1"/>
          <w:kern w:val="0"/>
          <w:szCs w:val="21"/>
          <w:shd w:val="clear" w:color="auto" w:fill="000000" w:themeFill="text1"/>
        </w:rPr>
        <w:t>売上高等</w:t>
      </w:r>
    </w:p>
    <w:p w:rsidR="001E0992" w:rsidRPr="003263D3" w:rsidRDefault="001E0992" w:rsidP="001E0992">
      <w:pPr>
        <w:suppressAutoHyphens/>
        <w:kinsoku w:val="0"/>
        <w:overflowPunct w:val="0"/>
        <w:autoSpaceDE w:val="0"/>
        <w:autoSpaceDN w:val="0"/>
        <w:adjustRightInd w:val="0"/>
        <w:spacing w:line="480" w:lineRule="auto"/>
        <w:ind w:firstLineChars="100" w:firstLine="210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（イ）最近１か月間の売上高等</w:t>
      </w:r>
    </w:p>
    <w:p w:rsidR="001E0992" w:rsidRPr="003263D3" w:rsidRDefault="001E0992" w:rsidP="001E0992">
      <w:pPr>
        <w:suppressAutoHyphens/>
        <w:kinsoku w:val="0"/>
        <w:overflowPunct w:val="0"/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 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Ｃ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－Ａ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　　　　　　　　　　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減少率　　　　　　％（実績）</w:t>
      </w:r>
    </w:p>
    <w:p w:rsidR="001E0992" w:rsidRPr="003263D3" w:rsidRDefault="001E0992" w:rsidP="001E0992">
      <w:pPr>
        <w:suppressAutoHyphens/>
        <w:kinsoku w:val="0"/>
        <w:overflowPunct w:val="0"/>
        <w:autoSpaceDE w:val="0"/>
        <w:autoSpaceDN w:val="0"/>
        <w:adjustRightInd w:val="0"/>
        <w:spacing w:line="480" w:lineRule="auto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     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Ｃ</w:t>
      </w: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</w:t>
      </w: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×　１００</w:t>
      </w:r>
    </w:p>
    <w:p w:rsidR="001E0992" w:rsidRPr="003263D3" w:rsidRDefault="001E0992" w:rsidP="001E0992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Ａ：申込み時点における最近１か月間の売上高等</w:t>
      </w:r>
      <w:r>
        <w:rPr>
          <w:rFonts w:ascii="BIZ UDゴシック" w:eastAsia="BIZ UDゴシック" w:hAnsi="BIZ UDゴシック" w:cs="Times New Roman" w:hint="eastAsia"/>
          <w:color w:val="000000"/>
          <w:spacing w:val="16"/>
          <w:kern w:val="0"/>
          <w:szCs w:val="21"/>
        </w:rPr>
        <w:t xml:space="preserve">　　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　円</w:t>
      </w:r>
    </w:p>
    <w:p w:rsidR="001E0992" w:rsidRDefault="001E0992" w:rsidP="001E0992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</w:t>
      </w:r>
    </w:p>
    <w:p w:rsidR="001E0992" w:rsidRDefault="001E0992" w:rsidP="001E0992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</w:p>
    <w:p w:rsidR="001E0992" w:rsidRDefault="001E0992" w:rsidP="001E0992">
      <w:pPr>
        <w:suppressAutoHyphens/>
        <w:kinsoku w:val="0"/>
        <w:overflowPunct w:val="0"/>
        <w:autoSpaceDE w:val="0"/>
        <w:autoSpaceDN w:val="0"/>
        <w:adjustRightInd w:val="0"/>
        <w:ind w:firstLineChars="300" w:firstLine="63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</w:pP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Ｂ：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令和元年１０月から１２月の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売上高等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　円</w:t>
      </w:r>
    </w:p>
    <w:p w:rsidR="001E0992" w:rsidRDefault="001E0992" w:rsidP="001E0992">
      <w:pPr>
        <w:suppressAutoHyphens/>
        <w:kinsoku w:val="0"/>
        <w:overflowPunct w:val="0"/>
        <w:autoSpaceDE w:val="0"/>
        <w:autoSpaceDN w:val="0"/>
        <w:adjustRightInd w:val="0"/>
        <w:ind w:firstLineChars="300" w:firstLine="630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</w:rPr>
      </w:pPr>
    </w:p>
    <w:p w:rsidR="001E0992" w:rsidRDefault="001E0992" w:rsidP="00AF003D">
      <w:pPr>
        <w:suppressAutoHyphens/>
        <w:kinsoku w:val="0"/>
        <w:overflowPunct w:val="0"/>
        <w:autoSpaceDE w:val="0"/>
        <w:autoSpaceDN w:val="0"/>
        <w:adjustRightInd w:val="0"/>
        <w:ind w:firstLineChars="337" w:firstLine="708"/>
        <w:jc w:val="left"/>
        <w:textAlignment w:val="baseline"/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</w:pP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Ｃ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：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令和元年１０月から１２月の平均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売上高等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 </w:t>
      </w:r>
    </w:p>
    <w:p w:rsidR="001E0992" w:rsidRPr="003263D3" w:rsidRDefault="001E0992" w:rsidP="001E0992">
      <w:pPr>
        <w:suppressAutoHyphens/>
        <w:kinsoku w:val="0"/>
        <w:overflowPunct w:val="0"/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</w:t>
      </w:r>
      <w:r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</w:t>
      </w: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</w:t>
      </w:r>
      <w:r w:rsidRPr="001E0992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Ｂ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　　　　　　　　　　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　　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円</w:t>
      </w:r>
    </w:p>
    <w:p w:rsidR="001E0992" w:rsidRPr="003263D3" w:rsidRDefault="001E0992" w:rsidP="001E0992">
      <w:pPr>
        <w:suppressAutoHyphens/>
        <w:kinsoku w:val="0"/>
        <w:overflowPunct w:val="0"/>
        <w:autoSpaceDE w:val="0"/>
        <w:autoSpaceDN w:val="0"/>
        <w:adjustRightInd w:val="0"/>
        <w:spacing w:line="480" w:lineRule="auto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   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３</w:t>
      </w:r>
      <w:r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</w:t>
      </w:r>
    </w:p>
    <w:p w:rsidR="001E0992" w:rsidRPr="003263D3" w:rsidRDefault="001E0992" w:rsidP="001E0992">
      <w:pPr>
        <w:suppressAutoHyphens/>
        <w:kinsoku w:val="0"/>
        <w:overflowPunct w:val="0"/>
        <w:autoSpaceDE w:val="0"/>
        <w:autoSpaceDN w:val="0"/>
        <w:adjustRightInd w:val="0"/>
        <w:spacing w:line="480" w:lineRule="auto"/>
        <w:ind w:firstLineChars="100" w:firstLine="210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（ロ）最近３か月間の売上高等の実績見込み</w:t>
      </w:r>
    </w:p>
    <w:p w:rsidR="001E0992" w:rsidRPr="003263D3" w:rsidRDefault="001E0992" w:rsidP="001E0992">
      <w:pPr>
        <w:suppressAutoHyphens/>
        <w:kinsoku w:val="0"/>
        <w:overflowPunct w:val="0"/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 Ｂ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－（Ａ＋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Ｄ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）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　　　　　　　　　　　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減少率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  <w:t xml:space="preserve"> 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  <w:t xml:space="preserve">   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％（実績見込み）</w:t>
      </w:r>
    </w:p>
    <w:p w:rsidR="001E0992" w:rsidRPr="003263D3" w:rsidRDefault="001E0992" w:rsidP="008B03CD">
      <w:pPr>
        <w:suppressAutoHyphens/>
        <w:kinsoku w:val="0"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         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Ｂ</w:t>
      </w: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</w:t>
      </w: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×　１００</w:t>
      </w:r>
      <w:bookmarkStart w:id="0" w:name="_GoBack"/>
      <w:bookmarkEnd w:id="0"/>
    </w:p>
    <w:p w:rsidR="001E0992" w:rsidRPr="00AF003D" w:rsidRDefault="001E0992" w:rsidP="00AF003D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BIZ UDゴシック" w:eastAsia="BIZ UDゴシック" w:hAnsi="BIZ UDゴシック" w:cs="Times New Roman"/>
          <w:color w:val="000000"/>
          <w:spacing w:val="16"/>
          <w:kern w:val="0"/>
          <w:szCs w:val="21"/>
        </w:rPr>
      </w:pPr>
      <w:r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   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Ｄ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>：Ａの期間後２か月間の見込み売上高等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</w:rPr>
        <w:t xml:space="preserve">　　 　</w:t>
      </w:r>
      <w:r w:rsidRPr="004B1CB4">
        <w:rPr>
          <w:rFonts w:ascii="BIZ UDゴシック" w:eastAsia="BIZ UDゴシック" w:hAnsi="BIZ UDゴシック" w:cs="ＭＳ ゴシック"/>
          <w:color w:val="000000"/>
          <w:kern w:val="0"/>
          <w:szCs w:val="21"/>
        </w:rPr>
        <w:t xml:space="preserve">    </w:t>
      </w: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  <w:t xml:space="preserve">      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 xml:space="preserve">　　　　　　</w:t>
      </w:r>
      <w:r w:rsidRPr="003263D3">
        <w:rPr>
          <w:rFonts w:ascii="BIZ UDゴシック" w:eastAsia="BIZ UDゴシック" w:hAnsi="BIZ UDゴシック" w:cs="ＭＳ ゴシック"/>
          <w:color w:val="000000"/>
          <w:kern w:val="0"/>
          <w:szCs w:val="21"/>
          <w:u w:val="single" w:color="000000"/>
        </w:rPr>
        <w:t xml:space="preserve">       </w:t>
      </w:r>
      <w:r w:rsidRPr="003263D3">
        <w:rPr>
          <w:rFonts w:ascii="BIZ UDゴシック" w:eastAsia="BIZ UDゴシック" w:hAnsi="BIZ UDゴシック" w:cs="ＭＳ ゴシック" w:hint="eastAsia"/>
          <w:color w:val="000000"/>
          <w:kern w:val="0"/>
          <w:szCs w:val="21"/>
          <w:u w:val="single" w:color="000000"/>
        </w:rPr>
        <w:t>円</w:t>
      </w:r>
    </w:p>
    <w:sectPr w:rsidR="001E0992" w:rsidRPr="00AF003D" w:rsidSect="00AF003D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CB4" w:rsidRDefault="004B1CB4" w:rsidP="004B1CB4">
      <w:r>
        <w:separator/>
      </w:r>
    </w:p>
  </w:endnote>
  <w:endnote w:type="continuationSeparator" w:id="0">
    <w:p w:rsidR="004B1CB4" w:rsidRDefault="004B1CB4" w:rsidP="004B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CB4" w:rsidRDefault="004B1CB4" w:rsidP="004B1CB4">
      <w:r>
        <w:separator/>
      </w:r>
    </w:p>
  </w:footnote>
  <w:footnote w:type="continuationSeparator" w:id="0">
    <w:p w:rsidR="004B1CB4" w:rsidRDefault="004B1CB4" w:rsidP="004B1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D3"/>
    <w:rsid w:val="00101246"/>
    <w:rsid w:val="001E0992"/>
    <w:rsid w:val="00234DF7"/>
    <w:rsid w:val="003263D3"/>
    <w:rsid w:val="00364B5C"/>
    <w:rsid w:val="004B1CB4"/>
    <w:rsid w:val="00701933"/>
    <w:rsid w:val="00730799"/>
    <w:rsid w:val="008B03CD"/>
    <w:rsid w:val="009F4749"/>
    <w:rsid w:val="00AF003D"/>
    <w:rsid w:val="00BC201C"/>
    <w:rsid w:val="00BF3045"/>
    <w:rsid w:val="00C25EDB"/>
    <w:rsid w:val="00D4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479933"/>
  <w15:chartTrackingRefBased/>
  <w15:docId w15:val="{2F3D2C72-731C-4DB7-9A8F-23ADA7DE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D3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1CB4"/>
    <w:rPr>
      <w:rFonts w:asciiTheme="minorHAnsi" w:eastAsiaTheme="minorEastAsia"/>
      <w:sz w:val="21"/>
    </w:rPr>
  </w:style>
  <w:style w:type="paragraph" w:styleId="a5">
    <w:name w:val="footer"/>
    <w:basedOn w:val="a"/>
    <w:link w:val="a6"/>
    <w:uiPriority w:val="99"/>
    <w:unhideWhenUsed/>
    <w:rsid w:val="004B1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1CB4"/>
    <w:rPr>
      <w:rFonts w:asciiTheme="minorHAnsi" w:eastAsiaTheme="minorEastAsia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F0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00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小平市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飯泉 勉</dc:creator>
  <cp:keywords/>
  <dc:description/>
  <cp:lastModifiedBy>飯泉 勉</cp:lastModifiedBy>
  <cp:revision>5</cp:revision>
  <cp:lastPrinted>2020-04-15T10:52:00Z</cp:lastPrinted>
  <dcterms:created xsi:type="dcterms:W3CDTF">2020-03-12T09:23:00Z</dcterms:created>
  <dcterms:modified xsi:type="dcterms:W3CDTF">2020-05-22T10:45:00Z</dcterms:modified>
</cp:coreProperties>
</file>