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様式第５－（イ）－②　</w:t>
      </w:r>
      <w:r w:rsidR="00DA3ADE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 w:rsidR="00DA3ADE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</w:t>
      </w:r>
      <w:r w:rsidR="00583BF3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１面</w:t>
      </w:r>
      <w:r w:rsidR="00DA3ADE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）</w:t>
      </w:r>
    </w:p>
    <w:p w:rsidR="00DA3ADE" w:rsidRDefault="00DA3ADE" w:rsidP="00E20E61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DA3ADE" w:rsidRDefault="00DA3ADE" w:rsidP="00DA3ADE">
      <w:pPr>
        <w:suppressAutoHyphens/>
        <w:wordWrap w:val="0"/>
        <w:spacing w:line="300" w:lineRule="exact"/>
        <w:ind w:left="420" w:hangingChars="200" w:hanging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DA3ADE" w:rsidRPr="004B1CB4" w:rsidRDefault="00DA3ADE" w:rsidP="00DA3ADE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DA3ADE" w:rsidRPr="003263D3" w:rsidRDefault="00DA3ADE" w:rsidP="00DA3ADE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直近の売上高実績の減少と売上高見込みを含む３か月間</w:t>
      </w:r>
      <w:r>
        <w:rPr>
          <w:rFonts w:ascii="BIZ UDゴシック" w:eastAsia="BIZ UDゴシック" w:hAnsi="BIZ UDゴシック" w:hint="eastAsia"/>
          <w:sz w:val="23"/>
          <w:szCs w:val="23"/>
        </w:rPr>
        <w:t>」の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>
        <w:rPr>
          <w:rFonts w:ascii="BIZ UDゴシック" w:eastAsia="BIZ UDゴシック" w:hAnsi="BIZ UDゴシック" w:hint="eastAsia"/>
          <w:sz w:val="23"/>
          <w:szCs w:val="23"/>
        </w:rPr>
        <w:t>等との比較で認定を受ける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DA3ADE" w:rsidRPr="00DA3ADE" w:rsidRDefault="00DA3ADE" w:rsidP="00E20E61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DA3ADE" w:rsidRDefault="00DA3ADE" w:rsidP="00E20E61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E20E61" w:rsidRPr="00DA3ADE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50" w:firstLine="105"/>
        <w:jc w:val="left"/>
        <w:textAlignment w:val="baseline"/>
        <w:rPr>
          <w:rFonts w:ascii="BIZ UDゴシック" w:eastAsia="BIZ UDゴシック" w:hAnsi="BIZ UDゴシック" w:cs="ＭＳ ゴシック"/>
          <w:b/>
          <w:color w:val="FFFFFF" w:themeColor="background1"/>
          <w:kern w:val="0"/>
          <w:szCs w:val="21"/>
          <w:shd w:val="clear" w:color="auto" w:fill="000000" w:themeFill="text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（イ）最近１か月間の売上高等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主たる業種の減少率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</w:t>
      </w:r>
    </w:p>
    <w:p w:rsidR="00E20E61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400" w:firstLine="504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％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                                   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Ｂ：Ａの期間に対応する前年１か月間の売上高等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主たる業種の減少率　　　　　％（実績見込み）</w:t>
      </w:r>
    </w:p>
    <w:p w:rsidR="00E20E61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Ｂ＋Ｄ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１００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800" w:firstLine="378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％（実績見込み）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00" w:firstLine="42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Ｃ：Ａの期間後２か月間の見込み売上高等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0" w:firstLine="4725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主たる業種の売上高等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00" w:firstLine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0" w:firstLine="4725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E20E61" w:rsidRPr="005D431D" w:rsidRDefault="00E20E61" w:rsidP="00E20E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lastRenderedPageBreak/>
        <w:t xml:space="preserve">様式第５－（イ）－②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（２面）</w:t>
      </w:r>
    </w:p>
    <w:p w:rsidR="00583BF3" w:rsidRDefault="00583BF3" w:rsidP="00583BF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83BF3" w:rsidRDefault="00583BF3" w:rsidP="00583BF3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583BF3" w:rsidRDefault="00583BF3" w:rsidP="00583BF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83BF3" w:rsidRPr="00583BF3" w:rsidRDefault="00583BF3" w:rsidP="00583BF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83BF3" w:rsidRPr="003263D3" w:rsidRDefault="00583BF3" w:rsidP="00583BF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「直近３か月」ではなく「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直近</w:t>
      </w:r>
      <w:r>
        <w:rPr>
          <w:rFonts w:ascii="BIZ UDゴシック" w:eastAsia="BIZ UDゴシック" w:hAnsi="BIZ UDゴシック" w:hint="eastAsia"/>
          <w:sz w:val="23"/>
          <w:szCs w:val="23"/>
        </w:rPr>
        <w:t>１か月を含む最近３か月間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の</w:t>
      </w:r>
      <w:r>
        <w:rPr>
          <w:rFonts w:ascii="BIZ UDゴシック" w:eastAsia="BIZ UDゴシック" w:hAnsi="BIZ UDゴシック" w:hint="eastAsia"/>
          <w:sz w:val="23"/>
          <w:szCs w:val="23"/>
        </w:rPr>
        <w:t>平均」の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>
        <w:rPr>
          <w:rFonts w:ascii="BIZ UDゴシック" w:eastAsia="BIZ UDゴシック" w:hAnsi="BIZ UDゴシック" w:hint="eastAsia"/>
          <w:sz w:val="23"/>
          <w:szCs w:val="23"/>
        </w:rPr>
        <w:t>等との比較で認定を受ける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E20E61" w:rsidRDefault="00E20E61" w:rsidP="00E20E61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583BF3" w:rsidRDefault="00583BF3" w:rsidP="00E20E61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583BF3" w:rsidRPr="00DA3ADE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50" w:firstLine="105"/>
        <w:jc w:val="left"/>
        <w:textAlignment w:val="baseline"/>
        <w:rPr>
          <w:rFonts w:ascii="BIZ UDゴシック" w:eastAsia="BIZ UDゴシック" w:hAnsi="BIZ UDゴシック" w:cs="ＭＳ ゴシック"/>
          <w:b/>
          <w:color w:val="FFFFFF" w:themeColor="background1"/>
          <w:kern w:val="0"/>
          <w:szCs w:val="21"/>
          <w:shd w:val="clear" w:color="auto" w:fill="000000" w:themeFill="text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（イ）最近１か月間の売上高等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Ｃ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主たる業種の減少率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</w:t>
      </w:r>
    </w:p>
    <w:p w:rsidR="00583BF3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Ｃ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400" w:firstLine="504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％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                                   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Ｂ：Ａの期間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前２か月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Ｃ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最近３か月間の売上高等の平均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（Ａ＋Ｂ） 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主たる業種の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円</w:t>
      </w:r>
    </w:p>
    <w:p w:rsidR="00583BF3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３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</w:p>
    <w:p w:rsidR="00583BF3" w:rsidRPr="005D431D" w:rsidRDefault="00583BF3" w:rsidP="001343A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3" w:firstLine="473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売上高等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</w:t>
      </w:r>
      <w:r w:rsidR="001343A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  <w:bookmarkStart w:id="0" w:name="_GoBack"/>
      <w:bookmarkEnd w:id="0"/>
    </w:p>
    <w:p w:rsidR="00583BF3" w:rsidRDefault="00583BF3">
      <w:pPr>
        <w:widowControl/>
        <w:jc w:val="left"/>
      </w:pPr>
      <w:r>
        <w:br w:type="page"/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lastRenderedPageBreak/>
        <w:t xml:space="preserve">様式第５－（イ）－②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（３面）</w:t>
      </w:r>
    </w:p>
    <w:p w:rsidR="00CD5112" w:rsidRDefault="001343A5" w:rsidP="00E20E61"/>
    <w:p w:rsidR="00583BF3" w:rsidRDefault="00583BF3" w:rsidP="00583BF3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583BF3" w:rsidRDefault="00583BF3" w:rsidP="00583BF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83BF3" w:rsidRPr="00AF003D" w:rsidRDefault="00583BF3" w:rsidP="00583BF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83BF3" w:rsidRPr="003263D3" w:rsidRDefault="00583BF3" w:rsidP="00583BF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令和元年１２月」</w:t>
      </w:r>
      <w:r>
        <w:rPr>
          <w:rFonts w:ascii="BIZ UDゴシック" w:eastAsia="BIZ UDゴシック" w:hAnsi="BIZ UDゴシック" w:hint="eastAsia"/>
          <w:sz w:val="23"/>
          <w:szCs w:val="23"/>
        </w:rPr>
        <w:t>の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>
        <w:rPr>
          <w:rFonts w:ascii="BIZ UDゴシック" w:eastAsia="BIZ UDゴシック" w:hAnsi="BIZ UDゴシック" w:hint="eastAsia"/>
          <w:sz w:val="23"/>
          <w:szCs w:val="23"/>
        </w:rPr>
        <w:t>等との比較で認定を受ける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583BF3" w:rsidRDefault="00583BF3" w:rsidP="00E20E61"/>
    <w:p w:rsidR="00583BF3" w:rsidRDefault="00583BF3" w:rsidP="00E20E61"/>
    <w:p w:rsidR="00583BF3" w:rsidRPr="00DA3ADE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50" w:firstLine="105"/>
        <w:jc w:val="left"/>
        <w:textAlignment w:val="baseline"/>
        <w:rPr>
          <w:rFonts w:ascii="BIZ UDゴシック" w:eastAsia="BIZ UDゴシック" w:hAnsi="BIZ UDゴシック" w:cs="ＭＳ ゴシック"/>
          <w:b/>
          <w:color w:val="FFFFFF" w:themeColor="background1"/>
          <w:kern w:val="0"/>
          <w:szCs w:val="21"/>
          <w:shd w:val="clear" w:color="auto" w:fill="000000" w:themeFill="text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（イ）最近１か月間の売上高等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Ｂ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主たる業種の減少率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</w:t>
      </w:r>
    </w:p>
    <w:p w:rsidR="00583BF3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Ｂ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400" w:firstLine="504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％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                                   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583BF3" w:rsidRPr="005D431D" w:rsidRDefault="00583BF3" w:rsidP="00F16A0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</w:t>
      </w:r>
      <w:r w:rsidR="00F16A0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令和元年１２月の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売上高等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583BF3" w:rsidRPr="005D431D" w:rsidRDefault="00583BF3" w:rsidP="00583B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×３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）－（Ａ＋Ｃ）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主たる業種の減少率　　　　　％（実績見込み）</w:t>
      </w:r>
    </w:p>
    <w:p w:rsid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×３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１００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800" w:firstLine="378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％（実績見込み）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00" w:firstLine="42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Ｃ：Ａの期間後２か月間の見込み売上高等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0" w:firstLine="4725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主たる業種の売上高等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　円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A10914" w:rsidRDefault="00A10914">
      <w:pPr>
        <w:widowControl/>
        <w:jc w:val="left"/>
      </w:pPr>
      <w:r>
        <w:br w:type="page"/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lastRenderedPageBreak/>
        <w:t xml:space="preserve">様式第５－（イ）－②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（４面）</w:t>
      </w:r>
    </w:p>
    <w:p w:rsidR="00A10914" w:rsidRDefault="00A10914" w:rsidP="00A10914"/>
    <w:p w:rsidR="00A10914" w:rsidRDefault="00A10914" w:rsidP="00A10914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A10914" w:rsidRDefault="00A10914" w:rsidP="00A10914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10914" w:rsidRPr="00AF003D" w:rsidRDefault="00A10914" w:rsidP="00A10914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10914" w:rsidRPr="003263D3" w:rsidRDefault="00A10914" w:rsidP="00A10914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令和元年１０月から１２月の平均」</w:t>
      </w:r>
      <w:r>
        <w:rPr>
          <w:rFonts w:ascii="BIZ UDゴシック" w:eastAsia="BIZ UDゴシック" w:hAnsi="BIZ UDゴシック" w:hint="eastAsia"/>
          <w:sz w:val="23"/>
          <w:szCs w:val="23"/>
        </w:rPr>
        <w:t>の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>
        <w:rPr>
          <w:rFonts w:ascii="BIZ UDゴシック" w:eastAsia="BIZ UDゴシック" w:hAnsi="BIZ UDゴシック" w:hint="eastAsia"/>
          <w:sz w:val="23"/>
          <w:szCs w:val="23"/>
        </w:rPr>
        <w:t>等との比較で認定を受ける</w:t>
      </w:r>
      <w:r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A10914" w:rsidRDefault="00A10914" w:rsidP="00E20E61"/>
    <w:p w:rsidR="00A10914" w:rsidRDefault="00A10914" w:rsidP="00E20E61"/>
    <w:p w:rsidR="00A10914" w:rsidRPr="00DA3ADE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50" w:firstLine="105"/>
        <w:jc w:val="left"/>
        <w:textAlignment w:val="baseline"/>
        <w:rPr>
          <w:rFonts w:ascii="BIZ UDゴシック" w:eastAsia="BIZ UDゴシック" w:hAnsi="BIZ UDゴシック" w:cs="ＭＳ ゴシック"/>
          <w:b/>
          <w:color w:val="FFFFFF" w:themeColor="background1"/>
          <w:kern w:val="0"/>
          <w:szCs w:val="21"/>
          <w:shd w:val="clear" w:color="auto" w:fill="000000" w:themeFill="text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（イ）最近１か月間の売上高等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Ｃ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主たる業種の減少率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</w:t>
      </w:r>
    </w:p>
    <w:p w:rsid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Ｃ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400" w:firstLine="504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％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                                   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円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主たる業種の売上高等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Ｃ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平均売上高等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A1091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Ｂ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　　　　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主たる業種の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 円</w:t>
      </w:r>
    </w:p>
    <w:p w:rsid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３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3" w:firstLine="473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 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10914" w:rsidRDefault="00A10914" w:rsidP="00E20E61"/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－（Ａ＋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主たる業種の減少率　　　　　％（実績見込み）</w:t>
      </w:r>
    </w:p>
    <w:p w:rsid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１００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800" w:firstLine="378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％（実績見込み）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：Ａの期間後２か月間の見込み売上高等</w:t>
      </w:r>
    </w:p>
    <w:p w:rsidR="00A10914" w:rsidRPr="005D431D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250" w:firstLine="4725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主たる業種の売上高等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　円</w:t>
      </w:r>
    </w:p>
    <w:p w:rsidR="00A10914" w:rsidRPr="00A10914" w:rsidRDefault="00A10914" w:rsidP="00A109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全体の売上高等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 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sectPr w:rsidR="00A10914" w:rsidRPr="00A10914" w:rsidSect="0070193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DE" w:rsidRDefault="00DA3ADE" w:rsidP="00DA3ADE">
      <w:r>
        <w:separator/>
      </w:r>
    </w:p>
  </w:endnote>
  <w:endnote w:type="continuationSeparator" w:id="0">
    <w:p w:rsidR="00DA3ADE" w:rsidRDefault="00DA3ADE" w:rsidP="00D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DE" w:rsidRDefault="00DA3ADE" w:rsidP="00DA3ADE">
      <w:r>
        <w:separator/>
      </w:r>
    </w:p>
  </w:footnote>
  <w:footnote w:type="continuationSeparator" w:id="0">
    <w:p w:rsidR="00DA3ADE" w:rsidRDefault="00DA3ADE" w:rsidP="00DA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1"/>
    <w:rsid w:val="00101246"/>
    <w:rsid w:val="001343A5"/>
    <w:rsid w:val="00583BF3"/>
    <w:rsid w:val="00701933"/>
    <w:rsid w:val="00730799"/>
    <w:rsid w:val="00A10914"/>
    <w:rsid w:val="00D41EF5"/>
    <w:rsid w:val="00DA3ADE"/>
    <w:rsid w:val="00E20E61"/>
    <w:rsid w:val="00F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B9C4B"/>
  <w15:chartTrackingRefBased/>
  <w15:docId w15:val="{17148AEE-9FEB-41F4-B999-3512ECB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61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ADE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DA3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ADE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飯泉 勉</dc:creator>
  <cp:keywords/>
  <dc:description/>
  <cp:lastModifiedBy>飯泉 勉</cp:lastModifiedBy>
  <cp:revision>3</cp:revision>
  <cp:lastPrinted>2020-04-16T08:29:00Z</cp:lastPrinted>
  <dcterms:created xsi:type="dcterms:W3CDTF">2020-03-12T09:50:00Z</dcterms:created>
  <dcterms:modified xsi:type="dcterms:W3CDTF">2020-04-16T08:33:00Z</dcterms:modified>
</cp:coreProperties>
</file>