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645" w:rsidRPr="00D07816" w:rsidRDefault="006B7645" w:rsidP="006B7645">
      <w:pPr>
        <w:jc w:val="right"/>
        <w:rPr>
          <w:bdr w:val="single" w:sz="4" w:space="0" w:color="auto"/>
        </w:rPr>
      </w:pPr>
      <w:bookmarkStart w:id="0" w:name="_Toc457983990"/>
      <w:r w:rsidRPr="00D07816">
        <w:rPr>
          <w:rFonts w:hint="eastAsia"/>
          <w:bdr w:val="single" w:sz="4" w:space="0" w:color="auto"/>
        </w:rPr>
        <w:t>別紙１</w:t>
      </w:r>
      <w:r w:rsidR="00C84E5B">
        <w:rPr>
          <w:rFonts w:hint="eastAsia"/>
          <w:bdr w:val="single" w:sz="4" w:space="0" w:color="auto"/>
        </w:rPr>
        <w:t>５</w:t>
      </w:r>
      <w:bookmarkStart w:id="1" w:name="_GoBack"/>
      <w:bookmarkEnd w:id="1"/>
    </w:p>
    <w:p w:rsidR="002C5FE6" w:rsidRPr="00DD2B90" w:rsidRDefault="002C5FE6" w:rsidP="002C5FE6">
      <w:pPr>
        <w:pStyle w:val="a4"/>
        <w:ind w:firstLine="0"/>
        <w:jc w:val="center"/>
        <w:rPr>
          <w:rFonts w:ascii="ＭＳ 明朝" w:hAnsi="ＭＳ 明朝"/>
        </w:rPr>
      </w:pPr>
      <w:r w:rsidRPr="00DD2B90">
        <w:rPr>
          <w:rFonts w:ascii="ＭＳ 明朝" w:hAnsi="ＭＳ 明朝" w:hint="eastAsia"/>
          <w:szCs w:val="22"/>
        </w:rPr>
        <w:t>暴力団</w:t>
      </w:r>
      <w:r w:rsidRPr="00DD2B90">
        <w:rPr>
          <w:rFonts w:ascii="ＭＳ 明朝" w:hAnsi="ＭＳ 明朝" w:hint="eastAsia"/>
          <w:color w:val="000000"/>
          <w:szCs w:val="22"/>
        </w:rPr>
        <w:t>等排除に関する基本協定特約条項</w:t>
      </w:r>
      <w:bookmarkEnd w:id="0"/>
    </w:p>
    <w:p w:rsidR="002C5FE6" w:rsidRPr="00DD2B90" w:rsidRDefault="002C5FE6" w:rsidP="002C5FE6">
      <w:pPr>
        <w:rPr>
          <w:rFonts w:ascii="ＭＳ 明朝" w:hAnsi="ＭＳ 明朝"/>
          <w:bCs/>
          <w:color w:val="000000"/>
          <w:sz w:val="22"/>
          <w:szCs w:val="22"/>
        </w:rPr>
      </w:pPr>
    </w:p>
    <w:p w:rsidR="002C5FE6" w:rsidRPr="00DD2B90" w:rsidRDefault="002C5FE6" w:rsidP="002C5FE6">
      <w:pPr>
        <w:rPr>
          <w:rFonts w:ascii="ＭＳ 明朝" w:hAnsi="ＭＳ 明朝"/>
          <w:bCs/>
          <w:color w:val="000000"/>
          <w:sz w:val="22"/>
          <w:szCs w:val="22"/>
        </w:rPr>
      </w:pPr>
      <w:r w:rsidRPr="00DD2B90">
        <w:rPr>
          <w:rFonts w:ascii="ＭＳ 明朝" w:hAnsi="ＭＳ 明朝" w:hint="eastAsia"/>
          <w:bCs/>
          <w:color w:val="000000"/>
          <w:sz w:val="22"/>
          <w:szCs w:val="22"/>
        </w:rPr>
        <w:t>（基本的事項）</w:t>
      </w:r>
    </w:p>
    <w:p w:rsidR="002C5FE6" w:rsidRPr="00DD2B90" w:rsidRDefault="002C5FE6" w:rsidP="002C5FE6">
      <w:pPr>
        <w:ind w:left="220" w:hangingChars="100" w:hanging="220"/>
        <w:rPr>
          <w:rFonts w:ascii="ＭＳ 明朝" w:hAnsi="ＭＳ 明朝"/>
          <w:color w:val="000000"/>
          <w:sz w:val="22"/>
          <w:szCs w:val="22"/>
        </w:rPr>
      </w:pPr>
      <w:r w:rsidRPr="00DD2B90">
        <w:rPr>
          <w:rFonts w:ascii="ＭＳ 明朝" w:hAnsi="ＭＳ 明朝" w:hint="eastAsia"/>
          <w:color w:val="000000"/>
          <w:sz w:val="22"/>
          <w:szCs w:val="22"/>
        </w:rPr>
        <w:t>第１条　乙は、暴力団等排除の重要性について十分な認識を持ち、管理業務等の実施に当たっては、小平市暴力団排除条例（平成２４年条例第１９号。以下「条例」という。）、小平</w:t>
      </w:r>
      <w:r w:rsidR="00566056" w:rsidRPr="00DD2B90">
        <w:rPr>
          <w:rFonts w:ascii="ＭＳ 明朝" w:hAnsi="ＭＳ 明朝" w:hint="eastAsia"/>
          <w:color w:val="000000"/>
          <w:sz w:val="22"/>
          <w:szCs w:val="22"/>
        </w:rPr>
        <w:t>市公の施設の指定管理者の指定等に関する暴力団等排除措置要綱（平成２８年９</w:t>
      </w:r>
      <w:r w:rsidRPr="00DD2B90">
        <w:rPr>
          <w:rFonts w:ascii="ＭＳ 明朝" w:hAnsi="ＭＳ 明朝" w:hint="eastAsia"/>
          <w:color w:val="000000"/>
          <w:sz w:val="22"/>
          <w:szCs w:val="22"/>
        </w:rPr>
        <w:t>月</w:t>
      </w:r>
      <w:r w:rsidR="00566056" w:rsidRPr="00DD2B90">
        <w:rPr>
          <w:rFonts w:ascii="ＭＳ 明朝" w:hAnsi="ＭＳ 明朝" w:hint="eastAsia"/>
          <w:color w:val="000000"/>
          <w:sz w:val="22"/>
          <w:szCs w:val="22"/>
        </w:rPr>
        <w:t>６</w:t>
      </w:r>
      <w:r w:rsidRPr="00DD2B90">
        <w:rPr>
          <w:rFonts w:ascii="ＭＳ 明朝" w:hAnsi="ＭＳ 明朝" w:hint="eastAsia"/>
          <w:color w:val="000000"/>
          <w:sz w:val="22"/>
          <w:szCs w:val="22"/>
        </w:rPr>
        <w:t>日制定。以下「要綱」という。）その他の関係規程の内容を理解、遵守し、必要な措置を講ずるものとする。</w:t>
      </w:r>
    </w:p>
    <w:p w:rsidR="002C5FE6" w:rsidRPr="00DD2B90" w:rsidRDefault="002C5FE6" w:rsidP="002C5FE6">
      <w:pPr>
        <w:ind w:left="220" w:hangingChars="100" w:hanging="220"/>
        <w:rPr>
          <w:rFonts w:ascii="ＭＳ 明朝" w:hAnsi="ＭＳ 明朝"/>
          <w:bCs/>
          <w:color w:val="000000"/>
          <w:sz w:val="22"/>
          <w:szCs w:val="22"/>
        </w:rPr>
      </w:pPr>
    </w:p>
    <w:p w:rsidR="002C5FE6" w:rsidRPr="00DD2B90" w:rsidRDefault="002C5FE6" w:rsidP="002C5FE6">
      <w:pPr>
        <w:rPr>
          <w:rFonts w:ascii="ＭＳ 明朝" w:hAnsi="ＭＳ 明朝"/>
          <w:color w:val="000000"/>
          <w:sz w:val="22"/>
          <w:szCs w:val="22"/>
        </w:rPr>
      </w:pPr>
      <w:r w:rsidRPr="00DD2B90">
        <w:rPr>
          <w:rFonts w:ascii="ＭＳ 明朝" w:hAnsi="ＭＳ 明朝" w:hint="eastAsia"/>
          <w:color w:val="000000"/>
          <w:sz w:val="22"/>
          <w:szCs w:val="22"/>
        </w:rPr>
        <w:t>（暴力団等排除措置について）</w:t>
      </w:r>
    </w:p>
    <w:p w:rsidR="002C5FE6" w:rsidRPr="00DD2B90" w:rsidRDefault="002C5FE6" w:rsidP="002C5FE6">
      <w:pPr>
        <w:ind w:left="220" w:hangingChars="100" w:hanging="220"/>
        <w:rPr>
          <w:rFonts w:ascii="ＭＳ 明朝" w:hAnsi="ＭＳ 明朝"/>
          <w:color w:val="000000"/>
          <w:sz w:val="22"/>
          <w:szCs w:val="22"/>
        </w:rPr>
      </w:pPr>
      <w:r w:rsidRPr="00DD2B90">
        <w:rPr>
          <w:rFonts w:ascii="ＭＳ 明朝" w:hAnsi="ＭＳ 明朝" w:hint="eastAsia"/>
          <w:color w:val="000000"/>
          <w:sz w:val="22"/>
          <w:szCs w:val="22"/>
        </w:rPr>
        <w:t>第２条　甲は、乙が要綱第４条各号に掲げる措置要件（以下「措置要件」という。）に該当する場合において、行政手続法（平成５年法律第８８号）第１３条に基づく意見陳述など必要な手続を経た上で、指定管理者の指定の取消しが適当であると認めるときは、地方自治法第２４４条の２第１１項の規定に基づく指定管理者の指定の取消し（以下「指定取消し」という。）を行うものとする。</w:t>
      </w:r>
    </w:p>
    <w:p w:rsidR="002C5FE6" w:rsidRPr="00DD2B90" w:rsidRDefault="002C5FE6" w:rsidP="002C5FE6">
      <w:pPr>
        <w:ind w:left="220" w:hangingChars="100" w:hanging="220"/>
        <w:rPr>
          <w:rFonts w:ascii="ＭＳ 明朝" w:hAnsi="ＭＳ 明朝"/>
          <w:color w:val="000000"/>
          <w:sz w:val="22"/>
          <w:szCs w:val="22"/>
        </w:rPr>
      </w:pPr>
      <w:r w:rsidRPr="00DD2B90">
        <w:rPr>
          <w:rFonts w:ascii="ＭＳ 明朝" w:hAnsi="ＭＳ 明朝" w:hint="eastAsia"/>
          <w:color w:val="000000"/>
          <w:sz w:val="22"/>
          <w:szCs w:val="22"/>
        </w:rPr>
        <w:t>２　甲は、前項の場合において、指定取消しを行わないときは、必要に応じ、地方自治法第２４４条の２第１１項の規定による期間を定めた管理業務の全部若しくは一部の停止の命令（以下「業務停止」という。）を行うものとする。</w:t>
      </w:r>
    </w:p>
    <w:p w:rsidR="002C5FE6" w:rsidRPr="00DD2B90" w:rsidRDefault="002C5FE6" w:rsidP="002C5FE6">
      <w:pPr>
        <w:ind w:left="220" w:hangingChars="100" w:hanging="220"/>
        <w:rPr>
          <w:rFonts w:ascii="ＭＳ 明朝" w:hAnsi="ＭＳ 明朝"/>
          <w:color w:val="000000"/>
          <w:sz w:val="22"/>
          <w:szCs w:val="22"/>
        </w:rPr>
      </w:pPr>
      <w:r w:rsidRPr="00DD2B90">
        <w:rPr>
          <w:rFonts w:ascii="ＭＳ 明朝" w:hAnsi="ＭＳ 明朝" w:hint="eastAsia"/>
          <w:color w:val="000000"/>
          <w:sz w:val="22"/>
          <w:szCs w:val="22"/>
        </w:rPr>
        <w:t>３　甲は、前項の場合において、業務停止を行わないときは、要綱第４条の規定による警視庁の意見及び要綱の趣旨に照らし、その程度に応じ、次に掲げる措置を行うものとする。</w:t>
      </w:r>
    </w:p>
    <w:p w:rsidR="002C5FE6" w:rsidRPr="00DD2B90" w:rsidRDefault="002C5FE6" w:rsidP="002C5FE6">
      <w:pPr>
        <w:ind w:left="220" w:hangingChars="100" w:hanging="220"/>
        <w:rPr>
          <w:rFonts w:ascii="ＭＳ 明朝" w:hAnsi="ＭＳ 明朝"/>
          <w:color w:val="000000"/>
          <w:sz w:val="22"/>
          <w:szCs w:val="22"/>
        </w:rPr>
      </w:pPr>
      <w:r w:rsidRPr="00DD2B90">
        <w:rPr>
          <w:rFonts w:ascii="ＭＳ 明朝" w:hAnsi="ＭＳ 明朝" w:hint="eastAsia"/>
          <w:color w:val="000000"/>
          <w:sz w:val="22"/>
          <w:szCs w:val="22"/>
        </w:rPr>
        <w:t xml:space="preserve">　⑴ 暴力団等排除措置に関する勧告書（要綱別記様式第２号）による勧告</w:t>
      </w:r>
    </w:p>
    <w:p w:rsidR="002C5FE6" w:rsidRPr="00DD2B90" w:rsidRDefault="002C5FE6" w:rsidP="002C5FE6">
      <w:pPr>
        <w:ind w:left="220" w:hangingChars="100" w:hanging="220"/>
        <w:rPr>
          <w:rFonts w:ascii="ＭＳ 明朝" w:hAnsi="ＭＳ 明朝"/>
          <w:color w:val="000000"/>
          <w:sz w:val="22"/>
          <w:szCs w:val="22"/>
        </w:rPr>
      </w:pPr>
      <w:r w:rsidRPr="00DD2B90">
        <w:rPr>
          <w:rFonts w:ascii="ＭＳ 明朝" w:hAnsi="ＭＳ 明朝" w:hint="eastAsia"/>
          <w:color w:val="000000"/>
          <w:sz w:val="22"/>
          <w:szCs w:val="22"/>
        </w:rPr>
        <w:t xml:space="preserve">　⑵ 口頭又は文書による注意喚起</w:t>
      </w:r>
    </w:p>
    <w:p w:rsidR="002C5FE6" w:rsidRPr="00DD2B90" w:rsidRDefault="002C5FE6" w:rsidP="002C5FE6">
      <w:pPr>
        <w:ind w:left="220" w:hangingChars="100" w:hanging="220"/>
        <w:rPr>
          <w:rFonts w:ascii="ＭＳ 明朝" w:hAnsi="ＭＳ 明朝"/>
          <w:color w:val="000000"/>
          <w:sz w:val="22"/>
          <w:szCs w:val="22"/>
        </w:rPr>
      </w:pPr>
      <w:r w:rsidRPr="00DD2B90">
        <w:rPr>
          <w:rFonts w:ascii="ＭＳ 明朝" w:hAnsi="ＭＳ 明朝" w:hint="eastAsia"/>
          <w:color w:val="000000"/>
          <w:sz w:val="22"/>
          <w:szCs w:val="22"/>
        </w:rPr>
        <w:t>４　甲は、前項第１号に掲げる措置（以下「勧告措置」という。）を行った場合において、乙が相当の期間を経過してもなお是正の措置を講じていないと認めるとき又は勧告措置を受けた日の翌日から起算して１年以内に再度勧告措置に該当する事由があったときは、乙に対して、指定取消し又は業務停止（以下「指定取消し等」という。）を行うものとする。</w:t>
      </w:r>
    </w:p>
    <w:p w:rsidR="002C5FE6" w:rsidRPr="00DD2B90" w:rsidRDefault="002C5FE6" w:rsidP="002C5FE6">
      <w:pPr>
        <w:ind w:left="220" w:hangingChars="100" w:hanging="220"/>
        <w:rPr>
          <w:rFonts w:ascii="ＭＳ 明朝" w:hAnsi="ＭＳ 明朝"/>
          <w:color w:val="000000"/>
          <w:sz w:val="22"/>
          <w:szCs w:val="22"/>
        </w:rPr>
      </w:pPr>
      <w:r w:rsidRPr="00DD2B90">
        <w:rPr>
          <w:rFonts w:ascii="ＭＳ 明朝" w:hAnsi="ＭＳ 明朝" w:hint="eastAsia"/>
          <w:color w:val="000000"/>
          <w:sz w:val="22"/>
          <w:szCs w:val="22"/>
        </w:rPr>
        <w:t>５　甲は、第３項第２号に掲げる措置（以下「注意喚起」という。）を行った場合において、乙が注意喚起を受けた日の翌日から起算して１年以内に再度注意喚起に該当する事由があったときは、乙に対して、指定取消し等又は勧告措置を行うものとする。</w:t>
      </w:r>
    </w:p>
    <w:p w:rsidR="002C5FE6" w:rsidRPr="00DD2B90" w:rsidRDefault="002C5FE6" w:rsidP="002C5FE6">
      <w:pPr>
        <w:ind w:left="220" w:hangingChars="100" w:hanging="220"/>
        <w:rPr>
          <w:rFonts w:ascii="ＭＳ 明朝" w:hAnsi="ＭＳ 明朝"/>
          <w:color w:val="000000"/>
          <w:sz w:val="22"/>
          <w:szCs w:val="22"/>
        </w:rPr>
      </w:pPr>
      <w:r w:rsidRPr="00DD2B90">
        <w:rPr>
          <w:rFonts w:ascii="ＭＳ 明朝" w:hAnsi="ＭＳ 明朝" w:hint="eastAsia"/>
          <w:color w:val="000000"/>
          <w:sz w:val="22"/>
          <w:szCs w:val="22"/>
        </w:rPr>
        <w:t>６　乙が指定取消し等を受けた場合において、乙に損害が生じても、甲は一切賠償の責を負わない。</w:t>
      </w:r>
    </w:p>
    <w:p w:rsidR="002C5FE6" w:rsidRPr="00DD2B90" w:rsidRDefault="002C5FE6" w:rsidP="002C5FE6">
      <w:pPr>
        <w:ind w:left="147" w:hangingChars="67" w:hanging="147"/>
        <w:rPr>
          <w:rFonts w:ascii="ＭＳ 明朝" w:hAnsi="ＭＳ 明朝"/>
          <w:color w:val="000000"/>
          <w:sz w:val="22"/>
          <w:szCs w:val="22"/>
        </w:rPr>
      </w:pPr>
      <w:r w:rsidRPr="00DD2B90">
        <w:rPr>
          <w:rFonts w:ascii="ＭＳ 明朝" w:hAnsi="ＭＳ 明朝" w:hint="eastAsia"/>
          <w:color w:val="000000"/>
          <w:sz w:val="22"/>
          <w:szCs w:val="22"/>
        </w:rPr>
        <w:t>７　乙は、措置要件に該当するものを、下請負人等（管理業務等の一部を第三者に委任し、又は請け負わせる場合の下請負人、物品の購入その他の契約の相手方及び業務委託の受託者（順次にされる委任又は請負、物品の購入その他の契約及び業務委託における下請負人、契約の相手方及び受託者を含む。）をいう。以下同じ。）の相手方としてはならない。</w:t>
      </w:r>
    </w:p>
    <w:p w:rsidR="002C5FE6" w:rsidRPr="00DD2B90" w:rsidRDefault="002C5FE6" w:rsidP="002C5FE6">
      <w:pPr>
        <w:ind w:leftChars="67" w:left="161" w:firstLineChars="100" w:firstLine="220"/>
        <w:rPr>
          <w:rFonts w:ascii="ＭＳ 明朝" w:hAnsi="ＭＳ 明朝"/>
          <w:color w:val="000000"/>
          <w:sz w:val="22"/>
          <w:szCs w:val="22"/>
        </w:rPr>
      </w:pPr>
      <w:r w:rsidRPr="00DD2B90">
        <w:rPr>
          <w:rFonts w:ascii="ＭＳ 明朝" w:hAnsi="ＭＳ 明朝" w:hint="eastAsia"/>
          <w:color w:val="000000"/>
          <w:sz w:val="22"/>
          <w:szCs w:val="22"/>
        </w:rPr>
        <w:t>また、指定期間中に下請負人等が、措置要件に該当することが判明したときは、甲は乙に対し、下請負人等との契約の解除その他の必要な措置を講ずるよう求めることができる。この場合において、乙に損害が生じても、甲は一切賠償の責を負わない。</w:t>
      </w:r>
    </w:p>
    <w:p w:rsidR="002C5FE6" w:rsidRPr="00DD2B90" w:rsidRDefault="002C5FE6" w:rsidP="002C5FE6">
      <w:pPr>
        <w:ind w:left="147" w:hangingChars="67" w:hanging="147"/>
        <w:rPr>
          <w:rFonts w:ascii="ＭＳ 明朝" w:hAnsi="ＭＳ 明朝"/>
          <w:color w:val="000000"/>
          <w:sz w:val="22"/>
          <w:szCs w:val="22"/>
        </w:rPr>
      </w:pPr>
      <w:r w:rsidRPr="00DD2B90">
        <w:rPr>
          <w:rFonts w:ascii="ＭＳ 明朝" w:hAnsi="ＭＳ 明朝" w:hint="eastAsia"/>
          <w:color w:val="000000"/>
          <w:sz w:val="22"/>
          <w:szCs w:val="22"/>
        </w:rPr>
        <w:t>８　前項の規定により下請負人等との契約の解除その他必要な措置を講ずることを甲が求めたにもかかわらず、乙が正当な理由なくこれを拒否した場合には、</w:t>
      </w:r>
      <w:r w:rsidR="00566056" w:rsidRPr="00DD2B90">
        <w:rPr>
          <w:rFonts w:ascii="ＭＳ 明朝" w:hAnsi="ＭＳ 明朝" w:hint="eastAsia"/>
          <w:color w:val="000000"/>
          <w:sz w:val="22"/>
          <w:szCs w:val="22"/>
        </w:rPr>
        <w:t>指定取消しを</w:t>
      </w:r>
      <w:r w:rsidRPr="00DD2B90">
        <w:rPr>
          <w:rFonts w:ascii="ＭＳ 明朝" w:hAnsi="ＭＳ 明朝" w:hint="eastAsia"/>
          <w:color w:val="000000"/>
          <w:sz w:val="22"/>
          <w:szCs w:val="22"/>
        </w:rPr>
        <w:t>行うものとする</w:t>
      </w:r>
      <w:r w:rsidR="00566056" w:rsidRPr="00DD2B90">
        <w:rPr>
          <w:rFonts w:ascii="ＭＳ 明朝" w:hAnsi="ＭＳ 明朝" w:hint="eastAsia"/>
          <w:color w:val="000000"/>
          <w:sz w:val="22"/>
          <w:szCs w:val="22"/>
        </w:rPr>
        <w:t>。</w:t>
      </w:r>
    </w:p>
    <w:p w:rsidR="00566056" w:rsidRPr="00DD2B90" w:rsidRDefault="00566056" w:rsidP="002C5FE6">
      <w:pPr>
        <w:ind w:left="147" w:hangingChars="67" w:hanging="147"/>
        <w:rPr>
          <w:rFonts w:ascii="ＭＳ 明朝" w:hAnsi="ＭＳ 明朝"/>
          <w:color w:val="000000"/>
          <w:sz w:val="22"/>
          <w:szCs w:val="22"/>
        </w:rPr>
      </w:pPr>
      <w:r w:rsidRPr="00DD2B90">
        <w:rPr>
          <w:rFonts w:ascii="ＭＳ 明朝" w:hAnsi="ＭＳ 明朝" w:hint="eastAsia"/>
          <w:color w:val="000000"/>
          <w:sz w:val="22"/>
          <w:szCs w:val="22"/>
        </w:rPr>
        <w:t>９　前項の規定に</w:t>
      </w:r>
      <w:r w:rsidR="00F61A26" w:rsidRPr="00DD2B90">
        <w:rPr>
          <w:rFonts w:ascii="ＭＳ 明朝" w:hAnsi="ＭＳ 明朝" w:hint="eastAsia"/>
          <w:color w:val="000000"/>
          <w:sz w:val="22"/>
          <w:szCs w:val="22"/>
        </w:rPr>
        <w:t>おいて指定取消しを行わないときは、</w:t>
      </w:r>
      <w:r w:rsidR="005C563D" w:rsidRPr="00DD2B90">
        <w:rPr>
          <w:rFonts w:ascii="ＭＳ 明朝" w:hAnsi="ＭＳ 明朝" w:hint="eastAsia"/>
          <w:color w:val="000000"/>
          <w:sz w:val="22"/>
          <w:szCs w:val="22"/>
        </w:rPr>
        <w:t>第２項及び第３項の規定を準用する。</w:t>
      </w:r>
    </w:p>
    <w:p w:rsidR="002C5FE6" w:rsidRPr="00DD2B90" w:rsidRDefault="00F61A26" w:rsidP="002C5FE6">
      <w:pPr>
        <w:ind w:left="147" w:hangingChars="67" w:hanging="147"/>
        <w:rPr>
          <w:rFonts w:ascii="ＭＳ 明朝" w:hAnsi="ＭＳ 明朝"/>
          <w:color w:val="000000"/>
          <w:sz w:val="22"/>
          <w:szCs w:val="22"/>
        </w:rPr>
      </w:pPr>
      <w:r w:rsidRPr="00DD2B90">
        <w:rPr>
          <w:rFonts w:ascii="ＭＳ 明朝" w:hAnsi="ＭＳ 明朝" w:hint="eastAsia"/>
          <w:color w:val="000000"/>
          <w:sz w:val="22"/>
          <w:szCs w:val="22"/>
        </w:rPr>
        <w:t>１０</w:t>
      </w:r>
      <w:r w:rsidR="002C5FE6" w:rsidRPr="00DD2B90">
        <w:rPr>
          <w:rFonts w:ascii="ＭＳ 明朝" w:hAnsi="ＭＳ 明朝" w:hint="eastAsia"/>
          <w:color w:val="000000"/>
          <w:sz w:val="22"/>
          <w:szCs w:val="22"/>
        </w:rPr>
        <w:t xml:space="preserve">　前各項に定めるもののほか、指定取消し等に伴う措置等については、基本協定の関係規定を準用するものとする。</w:t>
      </w:r>
    </w:p>
    <w:p w:rsidR="002C5FE6" w:rsidRPr="00DD2B90" w:rsidRDefault="00F61A26" w:rsidP="002C5FE6">
      <w:pPr>
        <w:ind w:left="147" w:hangingChars="67" w:hanging="147"/>
        <w:rPr>
          <w:rFonts w:ascii="ＭＳ 明朝" w:hAnsi="ＭＳ 明朝"/>
          <w:color w:val="000000"/>
          <w:sz w:val="22"/>
          <w:szCs w:val="22"/>
        </w:rPr>
      </w:pPr>
      <w:r w:rsidRPr="00DD2B90">
        <w:rPr>
          <w:rFonts w:ascii="ＭＳ 明朝" w:hAnsi="ＭＳ 明朝" w:hint="eastAsia"/>
          <w:color w:val="000000"/>
          <w:sz w:val="22"/>
          <w:szCs w:val="22"/>
        </w:rPr>
        <w:lastRenderedPageBreak/>
        <w:t>１１</w:t>
      </w:r>
      <w:r w:rsidR="002C5FE6" w:rsidRPr="00DD2B90">
        <w:rPr>
          <w:rFonts w:ascii="ＭＳ 明朝" w:hAnsi="ＭＳ 明朝" w:hint="eastAsia"/>
          <w:color w:val="000000"/>
          <w:sz w:val="22"/>
          <w:szCs w:val="22"/>
        </w:rPr>
        <w:t xml:space="preserve">　乙は、乙が措置要件に該当すると思料される情報を甲又は警視庁が入手した場合は、甲が乙に関する情報を警視庁に提供し、又は甲が警視庁から情報提供を受けることについて同意するものとする。</w:t>
      </w:r>
    </w:p>
    <w:p w:rsidR="002C5FE6" w:rsidRPr="00DD2B90" w:rsidRDefault="002C5FE6" w:rsidP="002C5FE6">
      <w:pPr>
        <w:ind w:left="147" w:hangingChars="67" w:hanging="147"/>
        <w:rPr>
          <w:rFonts w:ascii="ＭＳ 明朝" w:hAnsi="ＭＳ 明朝"/>
          <w:color w:val="000000"/>
          <w:sz w:val="22"/>
          <w:szCs w:val="22"/>
        </w:rPr>
      </w:pPr>
    </w:p>
    <w:p w:rsidR="002C5FE6" w:rsidRPr="00DD2B90" w:rsidRDefault="002C5FE6" w:rsidP="002C5FE6">
      <w:pPr>
        <w:ind w:left="147" w:hangingChars="67" w:hanging="147"/>
        <w:rPr>
          <w:rFonts w:ascii="ＭＳ 明朝" w:hAnsi="ＭＳ 明朝"/>
          <w:color w:val="000000"/>
          <w:sz w:val="22"/>
          <w:szCs w:val="22"/>
        </w:rPr>
      </w:pPr>
      <w:r w:rsidRPr="00DD2B90">
        <w:rPr>
          <w:rFonts w:ascii="ＭＳ 明朝" w:hAnsi="ＭＳ 明朝" w:hint="eastAsia"/>
          <w:color w:val="000000"/>
          <w:sz w:val="22"/>
          <w:szCs w:val="22"/>
        </w:rPr>
        <w:t>（不当介入等に関する報告・届出）</w:t>
      </w:r>
    </w:p>
    <w:p w:rsidR="002C5FE6" w:rsidRPr="00DD2B90" w:rsidRDefault="002C5FE6" w:rsidP="002C5FE6">
      <w:pPr>
        <w:ind w:left="220" w:hangingChars="100" w:hanging="220"/>
        <w:rPr>
          <w:rFonts w:ascii="ＭＳ 明朝" w:hAnsi="ＭＳ 明朝"/>
          <w:color w:val="000000"/>
          <w:sz w:val="22"/>
          <w:szCs w:val="22"/>
        </w:rPr>
      </w:pPr>
      <w:r w:rsidRPr="00DD2B90">
        <w:rPr>
          <w:rFonts w:ascii="ＭＳ 明朝" w:hAnsi="ＭＳ 明朝" w:hint="eastAsia"/>
          <w:color w:val="000000"/>
          <w:sz w:val="22"/>
          <w:szCs w:val="22"/>
        </w:rPr>
        <w:t>第３条　乙は、暴力団等による管理業務等の妨害行為、不当要求その他の介入行為（以下「不当介入等」という。）を受けたときは、速やかに甲への報告及び警察へ届出を行わなければならない。</w:t>
      </w:r>
    </w:p>
    <w:p w:rsidR="002C5FE6" w:rsidRPr="00DD2B90" w:rsidRDefault="002C5FE6" w:rsidP="002C5FE6">
      <w:pPr>
        <w:ind w:left="220" w:hangingChars="100" w:hanging="220"/>
        <w:rPr>
          <w:rFonts w:ascii="ＭＳ 明朝" w:hAnsi="ＭＳ 明朝"/>
          <w:color w:val="000000"/>
          <w:sz w:val="22"/>
          <w:szCs w:val="22"/>
        </w:rPr>
      </w:pPr>
      <w:r w:rsidRPr="00DD2B90">
        <w:rPr>
          <w:rFonts w:ascii="ＭＳ 明朝" w:hAnsi="ＭＳ 明朝" w:hint="eastAsia"/>
          <w:color w:val="000000"/>
          <w:sz w:val="22"/>
          <w:szCs w:val="22"/>
        </w:rPr>
        <w:t>２　乙は、下請負人等が不当介入等を受けたときは、当該下請負人等に対し、速やかに乙への報告及び警察への届出を行うよう指導しなければならない。</w:t>
      </w:r>
    </w:p>
    <w:p w:rsidR="002C5FE6" w:rsidRPr="00DD2B90" w:rsidRDefault="002C5FE6" w:rsidP="002C5FE6">
      <w:pPr>
        <w:ind w:left="220" w:hangingChars="100" w:hanging="220"/>
        <w:rPr>
          <w:rFonts w:ascii="ＭＳ 明朝" w:hAnsi="ＭＳ 明朝"/>
          <w:color w:val="000000"/>
          <w:sz w:val="22"/>
          <w:szCs w:val="22"/>
        </w:rPr>
      </w:pPr>
      <w:r w:rsidRPr="00DD2B90">
        <w:rPr>
          <w:rFonts w:ascii="ＭＳ 明朝" w:hAnsi="ＭＳ 明朝" w:hint="eastAsia"/>
          <w:color w:val="000000"/>
          <w:sz w:val="22"/>
          <w:szCs w:val="22"/>
        </w:rPr>
        <w:t>３　乙は、下請負人等から報告を受けたときは、速やかに甲への報告を行わなければならない。</w:t>
      </w:r>
    </w:p>
    <w:p w:rsidR="00F61A26" w:rsidRPr="00DD2B90" w:rsidRDefault="00F61A26" w:rsidP="00F61A26">
      <w:pPr>
        <w:ind w:left="147" w:hangingChars="67" w:hanging="147"/>
        <w:rPr>
          <w:rFonts w:ascii="ＭＳ 明朝" w:hAnsi="ＭＳ 明朝"/>
          <w:color w:val="000000"/>
          <w:sz w:val="22"/>
          <w:szCs w:val="22"/>
        </w:rPr>
      </w:pPr>
      <w:r w:rsidRPr="00DD2B90">
        <w:rPr>
          <w:rFonts w:ascii="ＭＳ 明朝" w:hAnsi="ＭＳ 明朝" w:hint="eastAsia"/>
          <w:color w:val="000000"/>
          <w:sz w:val="22"/>
          <w:szCs w:val="22"/>
        </w:rPr>
        <w:t>４　前各項の報告又は届出を</w:t>
      </w:r>
      <w:r w:rsidR="005C563D" w:rsidRPr="00DD2B90">
        <w:rPr>
          <w:rFonts w:ascii="ＭＳ 明朝" w:hAnsi="ＭＳ 明朝" w:hint="eastAsia"/>
          <w:color w:val="000000"/>
          <w:sz w:val="22"/>
          <w:szCs w:val="22"/>
        </w:rPr>
        <w:t>正当な理由なく</w:t>
      </w:r>
      <w:r w:rsidRPr="00DD2B90">
        <w:rPr>
          <w:rFonts w:ascii="ＭＳ 明朝" w:hAnsi="ＭＳ 明朝" w:hint="eastAsia"/>
          <w:color w:val="000000"/>
          <w:sz w:val="22"/>
          <w:szCs w:val="22"/>
        </w:rPr>
        <w:t>怠った場合には、指定取消しを行うものとする。</w:t>
      </w:r>
    </w:p>
    <w:p w:rsidR="00F61A26" w:rsidRPr="00DD2B90" w:rsidRDefault="00F61A26" w:rsidP="00F61A26">
      <w:pPr>
        <w:ind w:left="147" w:hangingChars="67" w:hanging="147"/>
        <w:rPr>
          <w:rFonts w:ascii="ＭＳ 明朝" w:hAnsi="ＭＳ 明朝"/>
          <w:color w:val="000000"/>
          <w:sz w:val="22"/>
          <w:szCs w:val="22"/>
        </w:rPr>
      </w:pPr>
      <w:r w:rsidRPr="00DD2B90">
        <w:rPr>
          <w:rFonts w:ascii="ＭＳ 明朝" w:hAnsi="ＭＳ 明朝" w:hint="eastAsia"/>
          <w:color w:val="000000"/>
          <w:sz w:val="22"/>
          <w:szCs w:val="22"/>
        </w:rPr>
        <w:t>５　前項の規定において指定取消しを行わないときは、</w:t>
      </w:r>
      <w:r w:rsidR="005C563D" w:rsidRPr="00DD2B90">
        <w:rPr>
          <w:rFonts w:ascii="ＭＳ 明朝" w:hAnsi="ＭＳ 明朝" w:hint="eastAsia"/>
          <w:color w:val="000000"/>
          <w:sz w:val="22"/>
          <w:szCs w:val="22"/>
        </w:rPr>
        <w:t>第２条第２項及び第３項の規定を準用する。</w:t>
      </w:r>
    </w:p>
    <w:p w:rsidR="002C5FE6" w:rsidRPr="00DD2B90" w:rsidRDefault="002C5FE6" w:rsidP="002C5FE6">
      <w:pPr>
        <w:ind w:left="220" w:hangingChars="100" w:hanging="220"/>
        <w:rPr>
          <w:rFonts w:ascii="ＭＳ 明朝" w:hAnsi="ＭＳ 明朝"/>
          <w:color w:val="000000"/>
          <w:sz w:val="22"/>
          <w:szCs w:val="22"/>
        </w:rPr>
      </w:pPr>
    </w:p>
    <w:p w:rsidR="002C5FE6" w:rsidRPr="00DD2B90" w:rsidRDefault="002C5FE6" w:rsidP="002C5FE6">
      <w:pPr>
        <w:ind w:left="220" w:hangingChars="100" w:hanging="220"/>
        <w:rPr>
          <w:rFonts w:ascii="ＭＳ 明朝" w:hAnsi="ＭＳ 明朝"/>
          <w:color w:val="000000"/>
          <w:sz w:val="22"/>
          <w:szCs w:val="22"/>
        </w:rPr>
      </w:pPr>
      <w:r w:rsidRPr="00DD2B90">
        <w:rPr>
          <w:rFonts w:ascii="ＭＳ 明朝" w:hAnsi="ＭＳ 明朝" w:hint="eastAsia"/>
          <w:color w:val="000000"/>
          <w:sz w:val="22"/>
          <w:szCs w:val="22"/>
        </w:rPr>
        <w:t>（共同企業体への準用）</w:t>
      </w:r>
    </w:p>
    <w:p w:rsidR="002C5FE6" w:rsidRPr="00DD2B90" w:rsidRDefault="002C5FE6" w:rsidP="002C5FE6">
      <w:pPr>
        <w:ind w:left="220" w:hangingChars="100" w:hanging="220"/>
        <w:rPr>
          <w:rFonts w:ascii="ＭＳ 明朝" w:hAnsi="ＭＳ 明朝"/>
          <w:color w:val="000000"/>
          <w:sz w:val="22"/>
          <w:szCs w:val="22"/>
        </w:rPr>
      </w:pPr>
      <w:r w:rsidRPr="00DD2B90">
        <w:rPr>
          <w:rFonts w:ascii="ＭＳ 明朝" w:hAnsi="ＭＳ 明朝" w:hint="eastAsia"/>
          <w:color w:val="000000"/>
          <w:sz w:val="22"/>
          <w:szCs w:val="22"/>
        </w:rPr>
        <w:t>第４条　前２条の規定は、乙又は下請負人等が共同企業体（複数の団体が同一の目的をもって形成する事業組織体をいう。）である場合において、当該共同企業体を構成する団体について準用する。</w:t>
      </w:r>
    </w:p>
    <w:p w:rsidR="002C5FE6" w:rsidRPr="00DD2B90" w:rsidRDefault="002C5FE6" w:rsidP="002C5FE6">
      <w:pPr>
        <w:ind w:left="220" w:hangingChars="100" w:hanging="220"/>
        <w:rPr>
          <w:rFonts w:ascii="ＭＳ 明朝" w:hAnsi="ＭＳ 明朝"/>
          <w:color w:val="000000"/>
          <w:sz w:val="22"/>
          <w:szCs w:val="22"/>
        </w:rPr>
      </w:pPr>
    </w:p>
    <w:p w:rsidR="002C5FE6" w:rsidRPr="00DD2B90" w:rsidRDefault="002C5FE6" w:rsidP="002C5FE6">
      <w:pPr>
        <w:ind w:left="220" w:hangingChars="100" w:hanging="220"/>
        <w:rPr>
          <w:rFonts w:ascii="ＭＳ 明朝" w:hAnsi="ＭＳ 明朝"/>
          <w:color w:val="000000"/>
          <w:sz w:val="22"/>
          <w:szCs w:val="22"/>
        </w:rPr>
      </w:pPr>
      <w:r w:rsidRPr="00DD2B90">
        <w:rPr>
          <w:rFonts w:ascii="ＭＳ 明朝" w:hAnsi="ＭＳ 明朝" w:hint="eastAsia"/>
          <w:color w:val="000000"/>
          <w:sz w:val="22"/>
          <w:szCs w:val="22"/>
        </w:rPr>
        <w:t>（要綱の変更等）</w:t>
      </w:r>
    </w:p>
    <w:p w:rsidR="002C5FE6" w:rsidRPr="00DD2B90" w:rsidRDefault="002C5FE6" w:rsidP="002C5FE6">
      <w:pPr>
        <w:ind w:left="220" w:hangingChars="100" w:hanging="220"/>
        <w:rPr>
          <w:rFonts w:ascii="ＭＳ 明朝" w:hAnsi="ＭＳ 明朝"/>
          <w:color w:val="000000"/>
          <w:sz w:val="22"/>
          <w:szCs w:val="22"/>
        </w:rPr>
      </w:pPr>
      <w:r w:rsidRPr="00DD2B90">
        <w:rPr>
          <w:rFonts w:ascii="ＭＳ 明朝" w:hAnsi="ＭＳ 明朝" w:hint="eastAsia"/>
          <w:color w:val="000000"/>
          <w:sz w:val="22"/>
          <w:szCs w:val="22"/>
        </w:rPr>
        <w:t>第５条　条例の改正があった場合又は甲が要綱を変更した場合、変更後の条例又は要綱に係る本協議書の内容を、変更後の条例又は要綱の内容に読み替えるものとする。この場合、甲は乙に対し、変更後の条例又は要綱の写しを提出するものとする。</w:t>
      </w:r>
    </w:p>
    <w:p w:rsidR="002C5FE6" w:rsidRPr="002C5FE6" w:rsidRDefault="002C5FE6" w:rsidP="00CF2D4E">
      <w:pPr>
        <w:ind w:right="720"/>
        <w:jc w:val="right"/>
        <w:rPr>
          <w:rFonts w:ascii="ＭＳ 明朝" w:hAnsi="ＭＳ 明朝"/>
          <w:color w:val="000000"/>
          <w:sz w:val="22"/>
          <w:szCs w:val="22"/>
        </w:rPr>
      </w:pPr>
    </w:p>
    <w:p w:rsidR="002C5FE6" w:rsidRPr="002C5FE6" w:rsidRDefault="002C5FE6" w:rsidP="00896D57">
      <w:pPr>
        <w:ind w:left="220" w:hangingChars="100" w:hanging="220"/>
        <w:rPr>
          <w:rFonts w:ascii="ＭＳ 明朝" w:hAnsi="ＭＳ 明朝"/>
          <w:color w:val="000000"/>
          <w:sz w:val="22"/>
          <w:szCs w:val="22"/>
        </w:rPr>
      </w:pPr>
    </w:p>
    <w:sectPr w:rsidR="002C5FE6" w:rsidRPr="002C5FE6" w:rsidSect="001C097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E99" w:rsidRDefault="00FF2E99">
      <w:r>
        <w:separator/>
      </w:r>
    </w:p>
  </w:endnote>
  <w:endnote w:type="continuationSeparator" w:id="0">
    <w:p w:rsidR="00FF2E99" w:rsidRDefault="00FF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E99" w:rsidRDefault="00FF2E99">
      <w:r>
        <w:separator/>
      </w:r>
    </w:p>
  </w:footnote>
  <w:footnote w:type="continuationSeparator" w:id="0">
    <w:p w:rsidR="00FF2E99" w:rsidRDefault="00FF2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B5033"/>
    <w:multiLevelType w:val="hybridMultilevel"/>
    <w:tmpl w:val="949CCDF0"/>
    <w:lvl w:ilvl="0" w:tplc="A7EA4F2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A0F5E2D"/>
    <w:multiLevelType w:val="hybridMultilevel"/>
    <w:tmpl w:val="0FDCD2CE"/>
    <w:lvl w:ilvl="0" w:tplc="58EEF72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EC94F72"/>
    <w:multiLevelType w:val="hybridMultilevel"/>
    <w:tmpl w:val="7FB01864"/>
    <w:lvl w:ilvl="0" w:tplc="5DCCD35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F39129A"/>
    <w:multiLevelType w:val="hybridMultilevel"/>
    <w:tmpl w:val="7E143FE4"/>
    <w:lvl w:ilvl="0" w:tplc="E7F4F8C6">
      <w:start w:val="4"/>
      <w:numFmt w:val="decimalFullWidth"/>
      <w:lvlText w:val="第%1条"/>
      <w:lvlJc w:val="left"/>
      <w:pPr>
        <w:tabs>
          <w:tab w:val="num" w:pos="645"/>
        </w:tabs>
        <w:ind w:left="645" w:hanging="720"/>
      </w:pPr>
      <w:rPr>
        <w:rFonts w:hint="eastAsia"/>
      </w:rPr>
    </w:lvl>
    <w:lvl w:ilvl="1" w:tplc="04090017" w:tentative="1">
      <w:start w:val="1"/>
      <w:numFmt w:val="aiueoFullWidth"/>
      <w:lvlText w:val="(%2)"/>
      <w:lvlJc w:val="left"/>
      <w:pPr>
        <w:tabs>
          <w:tab w:val="num" w:pos="765"/>
        </w:tabs>
        <w:ind w:left="765" w:hanging="420"/>
      </w:pPr>
    </w:lvl>
    <w:lvl w:ilvl="2" w:tplc="04090011" w:tentative="1">
      <w:start w:val="1"/>
      <w:numFmt w:val="decimalEnclosedCircle"/>
      <w:lvlText w:val="%3"/>
      <w:lvlJc w:val="left"/>
      <w:pPr>
        <w:tabs>
          <w:tab w:val="num" w:pos="1185"/>
        </w:tabs>
        <w:ind w:left="1185" w:hanging="420"/>
      </w:pPr>
    </w:lvl>
    <w:lvl w:ilvl="3" w:tplc="0409000F" w:tentative="1">
      <w:start w:val="1"/>
      <w:numFmt w:val="decimal"/>
      <w:lvlText w:val="%4."/>
      <w:lvlJc w:val="left"/>
      <w:pPr>
        <w:tabs>
          <w:tab w:val="num" w:pos="1605"/>
        </w:tabs>
        <w:ind w:left="1605" w:hanging="420"/>
      </w:pPr>
    </w:lvl>
    <w:lvl w:ilvl="4" w:tplc="04090017" w:tentative="1">
      <w:start w:val="1"/>
      <w:numFmt w:val="aiueoFullWidth"/>
      <w:lvlText w:val="(%5)"/>
      <w:lvlJc w:val="left"/>
      <w:pPr>
        <w:tabs>
          <w:tab w:val="num" w:pos="2025"/>
        </w:tabs>
        <w:ind w:left="2025" w:hanging="420"/>
      </w:pPr>
    </w:lvl>
    <w:lvl w:ilvl="5" w:tplc="04090011" w:tentative="1">
      <w:start w:val="1"/>
      <w:numFmt w:val="decimalEnclosedCircle"/>
      <w:lvlText w:val="%6"/>
      <w:lvlJc w:val="left"/>
      <w:pPr>
        <w:tabs>
          <w:tab w:val="num" w:pos="2445"/>
        </w:tabs>
        <w:ind w:left="2445" w:hanging="420"/>
      </w:pPr>
    </w:lvl>
    <w:lvl w:ilvl="6" w:tplc="0409000F" w:tentative="1">
      <w:start w:val="1"/>
      <w:numFmt w:val="decimal"/>
      <w:lvlText w:val="%7."/>
      <w:lvlJc w:val="left"/>
      <w:pPr>
        <w:tabs>
          <w:tab w:val="num" w:pos="2865"/>
        </w:tabs>
        <w:ind w:left="2865" w:hanging="420"/>
      </w:pPr>
    </w:lvl>
    <w:lvl w:ilvl="7" w:tplc="04090017" w:tentative="1">
      <w:start w:val="1"/>
      <w:numFmt w:val="aiueoFullWidth"/>
      <w:lvlText w:val="(%8)"/>
      <w:lvlJc w:val="left"/>
      <w:pPr>
        <w:tabs>
          <w:tab w:val="num" w:pos="3285"/>
        </w:tabs>
        <w:ind w:left="3285" w:hanging="420"/>
      </w:pPr>
    </w:lvl>
    <w:lvl w:ilvl="8" w:tplc="04090011" w:tentative="1">
      <w:start w:val="1"/>
      <w:numFmt w:val="decimalEnclosedCircle"/>
      <w:lvlText w:val="%9"/>
      <w:lvlJc w:val="left"/>
      <w:pPr>
        <w:tabs>
          <w:tab w:val="num" w:pos="3705"/>
        </w:tabs>
        <w:ind w:left="3705" w:hanging="420"/>
      </w:pPr>
    </w:lvl>
  </w:abstractNum>
  <w:abstractNum w:abstractNumId="4" w15:restartNumberingAfterBreak="0">
    <w:nsid w:val="21962075"/>
    <w:multiLevelType w:val="hybridMultilevel"/>
    <w:tmpl w:val="DC38ECF8"/>
    <w:lvl w:ilvl="0" w:tplc="8F1A5888">
      <w:start w:val="4"/>
      <w:numFmt w:val="decimalFullWidth"/>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55E45AC"/>
    <w:multiLevelType w:val="hybridMultilevel"/>
    <w:tmpl w:val="CEBA4B04"/>
    <w:lvl w:ilvl="0" w:tplc="325657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600953"/>
    <w:multiLevelType w:val="hybridMultilevel"/>
    <w:tmpl w:val="6C9AC2AE"/>
    <w:lvl w:ilvl="0" w:tplc="149634A4">
      <w:start w:val="1"/>
      <w:numFmt w:val="decimalFullWidth"/>
      <w:lvlText w:val="（%1）"/>
      <w:lvlJc w:val="left"/>
      <w:pPr>
        <w:tabs>
          <w:tab w:val="num" w:pos="945"/>
        </w:tabs>
        <w:ind w:left="945" w:hanging="720"/>
      </w:pPr>
      <w:rPr>
        <w:rFonts w:ascii="Times New Roman" w:eastAsia="ＭＳ 明朝" w:hAnsi="Times New Roman" w:cs="Times New Roman"/>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30E17305"/>
    <w:multiLevelType w:val="hybridMultilevel"/>
    <w:tmpl w:val="D8EED4C0"/>
    <w:lvl w:ilvl="0" w:tplc="A620830C">
      <w:start w:val="1"/>
      <w:numFmt w:val="decimalFullWidth"/>
      <w:lvlText w:val="（%1）"/>
      <w:lvlJc w:val="left"/>
      <w:pPr>
        <w:tabs>
          <w:tab w:val="num" w:pos="945"/>
        </w:tabs>
        <w:ind w:left="945" w:hanging="720"/>
      </w:pPr>
      <w:rPr>
        <w:rFonts w:hint="eastAsia"/>
      </w:rPr>
    </w:lvl>
    <w:lvl w:ilvl="1" w:tplc="8A3CB240">
      <w:start w:val="4"/>
      <w:numFmt w:val="decimalFullWidth"/>
      <w:lvlText w:val="第%2条"/>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326A3901"/>
    <w:multiLevelType w:val="hybridMultilevel"/>
    <w:tmpl w:val="70DAEB8E"/>
    <w:lvl w:ilvl="0" w:tplc="726AEAC0">
      <w:start w:val="1"/>
      <w:numFmt w:val="decimalFullWidth"/>
      <w:lvlText w:val="（%1）"/>
      <w:lvlJc w:val="left"/>
      <w:pPr>
        <w:tabs>
          <w:tab w:val="num" w:pos="945"/>
        </w:tabs>
        <w:ind w:left="945" w:hanging="720"/>
      </w:pPr>
      <w:rPr>
        <w:rFonts w:hint="eastAsia"/>
      </w:rPr>
    </w:lvl>
    <w:lvl w:ilvl="1" w:tplc="3D2E5864">
      <w:start w:val="5"/>
      <w:numFmt w:val="decimalEnclosedCircle"/>
      <w:lvlText w:val="%2"/>
      <w:lvlJc w:val="left"/>
      <w:pPr>
        <w:ind w:left="1005" w:hanging="36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32D66D1C"/>
    <w:multiLevelType w:val="hybridMultilevel"/>
    <w:tmpl w:val="F5961652"/>
    <w:lvl w:ilvl="0" w:tplc="F56CC478">
      <w:start w:val="1"/>
      <w:numFmt w:val="decimalFullWidth"/>
      <w:lvlText w:val="第%1章"/>
      <w:lvlJc w:val="left"/>
      <w:pPr>
        <w:tabs>
          <w:tab w:val="num" w:pos="885"/>
        </w:tabs>
        <w:ind w:left="885" w:hanging="885"/>
      </w:pPr>
      <w:rPr>
        <w:rFonts w:hint="eastAsia"/>
      </w:rPr>
    </w:lvl>
    <w:lvl w:ilvl="1" w:tplc="972855A0">
      <w:start w:val="1"/>
      <w:numFmt w:val="decimalFullWidth"/>
      <w:lvlText w:val="第%2条"/>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5A3B6B"/>
    <w:multiLevelType w:val="hybridMultilevel"/>
    <w:tmpl w:val="E05824D4"/>
    <w:lvl w:ilvl="0" w:tplc="66507E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BC50BA"/>
    <w:multiLevelType w:val="hybridMultilevel"/>
    <w:tmpl w:val="41BC177C"/>
    <w:lvl w:ilvl="0" w:tplc="7BD62C70">
      <w:start w:val="8"/>
      <w:numFmt w:val="decimalFullWidth"/>
      <w:lvlText w:val="第%1条"/>
      <w:lvlJc w:val="left"/>
      <w:pPr>
        <w:tabs>
          <w:tab w:val="num" w:pos="645"/>
        </w:tabs>
        <w:ind w:left="645" w:hanging="720"/>
      </w:pPr>
      <w:rPr>
        <w:rFonts w:hint="eastAsia"/>
      </w:rPr>
    </w:lvl>
    <w:lvl w:ilvl="1" w:tplc="04090017" w:tentative="1">
      <w:start w:val="1"/>
      <w:numFmt w:val="aiueoFullWidth"/>
      <w:lvlText w:val="(%2)"/>
      <w:lvlJc w:val="left"/>
      <w:pPr>
        <w:tabs>
          <w:tab w:val="num" w:pos="765"/>
        </w:tabs>
        <w:ind w:left="765" w:hanging="420"/>
      </w:pPr>
    </w:lvl>
    <w:lvl w:ilvl="2" w:tplc="04090011" w:tentative="1">
      <w:start w:val="1"/>
      <w:numFmt w:val="decimalEnclosedCircle"/>
      <w:lvlText w:val="%3"/>
      <w:lvlJc w:val="left"/>
      <w:pPr>
        <w:tabs>
          <w:tab w:val="num" w:pos="1185"/>
        </w:tabs>
        <w:ind w:left="1185" w:hanging="420"/>
      </w:pPr>
    </w:lvl>
    <w:lvl w:ilvl="3" w:tplc="0409000F" w:tentative="1">
      <w:start w:val="1"/>
      <w:numFmt w:val="decimal"/>
      <w:lvlText w:val="%4."/>
      <w:lvlJc w:val="left"/>
      <w:pPr>
        <w:tabs>
          <w:tab w:val="num" w:pos="1605"/>
        </w:tabs>
        <w:ind w:left="1605" w:hanging="420"/>
      </w:pPr>
    </w:lvl>
    <w:lvl w:ilvl="4" w:tplc="04090017" w:tentative="1">
      <w:start w:val="1"/>
      <w:numFmt w:val="aiueoFullWidth"/>
      <w:lvlText w:val="(%5)"/>
      <w:lvlJc w:val="left"/>
      <w:pPr>
        <w:tabs>
          <w:tab w:val="num" w:pos="2025"/>
        </w:tabs>
        <w:ind w:left="2025" w:hanging="420"/>
      </w:pPr>
    </w:lvl>
    <w:lvl w:ilvl="5" w:tplc="04090011" w:tentative="1">
      <w:start w:val="1"/>
      <w:numFmt w:val="decimalEnclosedCircle"/>
      <w:lvlText w:val="%6"/>
      <w:lvlJc w:val="left"/>
      <w:pPr>
        <w:tabs>
          <w:tab w:val="num" w:pos="2445"/>
        </w:tabs>
        <w:ind w:left="2445" w:hanging="420"/>
      </w:pPr>
    </w:lvl>
    <w:lvl w:ilvl="6" w:tplc="0409000F" w:tentative="1">
      <w:start w:val="1"/>
      <w:numFmt w:val="decimal"/>
      <w:lvlText w:val="%7."/>
      <w:lvlJc w:val="left"/>
      <w:pPr>
        <w:tabs>
          <w:tab w:val="num" w:pos="2865"/>
        </w:tabs>
        <w:ind w:left="2865" w:hanging="420"/>
      </w:pPr>
    </w:lvl>
    <w:lvl w:ilvl="7" w:tplc="04090017" w:tentative="1">
      <w:start w:val="1"/>
      <w:numFmt w:val="aiueoFullWidth"/>
      <w:lvlText w:val="(%8)"/>
      <w:lvlJc w:val="left"/>
      <w:pPr>
        <w:tabs>
          <w:tab w:val="num" w:pos="3285"/>
        </w:tabs>
        <w:ind w:left="3285" w:hanging="420"/>
      </w:pPr>
    </w:lvl>
    <w:lvl w:ilvl="8" w:tplc="04090011" w:tentative="1">
      <w:start w:val="1"/>
      <w:numFmt w:val="decimalEnclosedCircle"/>
      <w:lvlText w:val="%9"/>
      <w:lvlJc w:val="left"/>
      <w:pPr>
        <w:tabs>
          <w:tab w:val="num" w:pos="3705"/>
        </w:tabs>
        <w:ind w:left="3705" w:hanging="420"/>
      </w:pPr>
    </w:lvl>
  </w:abstractNum>
  <w:abstractNum w:abstractNumId="12" w15:restartNumberingAfterBreak="0">
    <w:nsid w:val="35787F0F"/>
    <w:multiLevelType w:val="hybridMultilevel"/>
    <w:tmpl w:val="D924D22A"/>
    <w:lvl w:ilvl="0" w:tplc="9F0AF508">
      <w:start w:val="3"/>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A31A87"/>
    <w:multiLevelType w:val="hybridMultilevel"/>
    <w:tmpl w:val="E934EFA8"/>
    <w:lvl w:ilvl="0" w:tplc="94E6BF54">
      <w:start w:val="1"/>
      <w:numFmt w:val="decimalFullWidth"/>
      <w:lvlText w:val="（%1）"/>
      <w:lvlJc w:val="left"/>
      <w:pPr>
        <w:tabs>
          <w:tab w:val="num" w:pos="870"/>
        </w:tabs>
        <w:ind w:left="870" w:hanging="720"/>
      </w:pPr>
      <w:rPr>
        <w:rFonts w:hint="eastAsia"/>
      </w:rPr>
    </w:lvl>
    <w:lvl w:ilvl="1" w:tplc="A2BA3D30">
      <w:start w:val="3"/>
      <w:numFmt w:val="decimalFullWidth"/>
      <w:lvlText w:val="第%2章"/>
      <w:lvlJc w:val="left"/>
      <w:pPr>
        <w:tabs>
          <w:tab w:val="num" w:pos="1290"/>
        </w:tabs>
        <w:ind w:left="1290" w:hanging="720"/>
      </w:pPr>
      <w:rPr>
        <w:rFonts w:hint="eastAsia"/>
      </w:r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4" w15:restartNumberingAfterBreak="0">
    <w:nsid w:val="3C6D6853"/>
    <w:multiLevelType w:val="hybridMultilevel"/>
    <w:tmpl w:val="11901A00"/>
    <w:lvl w:ilvl="0" w:tplc="A0101B7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EF912FA"/>
    <w:multiLevelType w:val="hybridMultilevel"/>
    <w:tmpl w:val="4322FB98"/>
    <w:lvl w:ilvl="0" w:tplc="EAD6BFC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05C59BB"/>
    <w:multiLevelType w:val="hybridMultilevel"/>
    <w:tmpl w:val="884E8CDC"/>
    <w:lvl w:ilvl="0" w:tplc="83084C38">
      <w:start w:val="1"/>
      <w:numFmt w:val="decimalFullWidth"/>
      <w:lvlText w:val="（%1）"/>
      <w:lvlJc w:val="left"/>
      <w:pPr>
        <w:tabs>
          <w:tab w:val="num" w:pos="720"/>
        </w:tabs>
        <w:ind w:left="720" w:hanging="720"/>
      </w:pPr>
      <w:rPr>
        <w:rFonts w:hint="eastAsia"/>
      </w:rPr>
    </w:lvl>
    <w:lvl w:ilvl="1" w:tplc="4622F0D8">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09B29AA"/>
    <w:multiLevelType w:val="hybridMultilevel"/>
    <w:tmpl w:val="8A488298"/>
    <w:lvl w:ilvl="0" w:tplc="BF966D54">
      <w:start w:val="4"/>
      <w:numFmt w:val="decimalFullWidth"/>
      <w:lvlText w:val="第%1条"/>
      <w:lvlJc w:val="left"/>
      <w:pPr>
        <w:tabs>
          <w:tab w:val="num" w:pos="645"/>
        </w:tabs>
        <w:ind w:left="645" w:hanging="720"/>
      </w:pPr>
      <w:rPr>
        <w:rFonts w:hint="eastAsia"/>
      </w:rPr>
    </w:lvl>
    <w:lvl w:ilvl="1" w:tplc="04090017" w:tentative="1">
      <w:start w:val="1"/>
      <w:numFmt w:val="aiueoFullWidth"/>
      <w:lvlText w:val="(%2)"/>
      <w:lvlJc w:val="left"/>
      <w:pPr>
        <w:tabs>
          <w:tab w:val="num" w:pos="765"/>
        </w:tabs>
        <w:ind w:left="765" w:hanging="420"/>
      </w:pPr>
    </w:lvl>
    <w:lvl w:ilvl="2" w:tplc="04090011" w:tentative="1">
      <w:start w:val="1"/>
      <w:numFmt w:val="decimalEnclosedCircle"/>
      <w:lvlText w:val="%3"/>
      <w:lvlJc w:val="left"/>
      <w:pPr>
        <w:tabs>
          <w:tab w:val="num" w:pos="1185"/>
        </w:tabs>
        <w:ind w:left="1185" w:hanging="420"/>
      </w:pPr>
    </w:lvl>
    <w:lvl w:ilvl="3" w:tplc="0409000F" w:tentative="1">
      <w:start w:val="1"/>
      <w:numFmt w:val="decimal"/>
      <w:lvlText w:val="%4."/>
      <w:lvlJc w:val="left"/>
      <w:pPr>
        <w:tabs>
          <w:tab w:val="num" w:pos="1605"/>
        </w:tabs>
        <w:ind w:left="1605" w:hanging="420"/>
      </w:pPr>
    </w:lvl>
    <w:lvl w:ilvl="4" w:tplc="04090017" w:tentative="1">
      <w:start w:val="1"/>
      <w:numFmt w:val="aiueoFullWidth"/>
      <w:lvlText w:val="(%5)"/>
      <w:lvlJc w:val="left"/>
      <w:pPr>
        <w:tabs>
          <w:tab w:val="num" w:pos="2025"/>
        </w:tabs>
        <w:ind w:left="2025" w:hanging="420"/>
      </w:pPr>
    </w:lvl>
    <w:lvl w:ilvl="5" w:tplc="04090011" w:tentative="1">
      <w:start w:val="1"/>
      <w:numFmt w:val="decimalEnclosedCircle"/>
      <w:lvlText w:val="%6"/>
      <w:lvlJc w:val="left"/>
      <w:pPr>
        <w:tabs>
          <w:tab w:val="num" w:pos="2445"/>
        </w:tabs>
        <w:ind w:left="2445" w:hanging="420"/>
      </w:pPr>
    </w:lvl>
    <w:lvl w:ilvl="6" w:tplc="0409000F" w:tentative="1">
      <w:start w:val="1"/>
      <w:numFmt w:val="decimal"/>
      <w:lvlText w:val="%7."/>
      <w:lvlJc w:val="left"/>
      <w:pPr>
        <w:tabs>
          <w:tab w:val="num" w:pos="2865"/>
        </w:tabs>
        <w:ind w:left="2865" w:hanging="420"/>
      </w:pPr>
    </w:lvl>
    <w:lvl w:ilvl="7" w:tplc="04090017" w:tentative="1">
      <w:start w:val="1"/>
      <w:numFmt w:val="aiueoFullWidth"/>
      <w:lvlText w:val="(%8)"/>
      <w:lvlJc w:val="left"/>
      <w:pPr>
        <w:tabs>
          <w:tab w:val="num" w:pos="3285"/>
        </w:tabs>
        <w:ind w:left="3285" w:hanging="420"/>
      </w:pPr>
    </w:lvl>
    <w:lvl w:ilvl="8" w:tplc="04090011" w:tentative="1">
      <w:start w:val="1"/>
      <w:numFmt w:val="decimalEnclosedCircle"/>
      <w:lvlText w:val="%9"/>
      <w:lvlJc w:val="left"/>
      <w:pPr>
        <w:tabs>
          <w:tab w:val="num" w:pos="3705"/>
        </w:tabs>
        <w:ind w:left="3705" w:hanging="420"/>
      </w:pPr>
    </w:lvl>
  </w:abstractNum>
  <w:abstractNum w:abstractNumId="18" w15:restartNumberingAfterBreak="0">
    <w:nsid w:val="47F54918"/>
    <w:multiLevelType w:val="hybridMultilevel"/>
    <w:tmpl w:val="A0B84DC2"/>
    <w:lvl w:ilvl="0" w:tplc="F274082E">
      <w:start w:val="4"/>
      <w:numFmt w:val="decimalFullWidth"/>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9" w15:restartNumberingAfterBreak="0">
    <w:nsid w:val="48E5427A"/>
    <w:multiLevelType w:val="hybridMultilevel"/>
    <w:tmpl w:val="76760FE6"/>
    <w:lvl w:ilvl="0" w:tplc="3384DFA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9E21DB1"/>
    <w:multiLevelType w:val="hybridMultilevel"/>
    <w:tmpl w:val="42AADF86"/>
    <w:lvl w:ilvl="0" w:tplc="0FA21D5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67F1B73"/>
    <w:multiLevelType w:val="hybridMultilevel"/>
    <w:tmpl w:val="1B90BAC4"/>
    <w:lvl w:ilvl="0" w:tplc="B408148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8D40A73"/>
    <w:multiLevelType w:val="hybridMultilevel"/>
    <w:tmpl w:val="6344AB72"/>
    <w:lvl w:ilvl="0" w:tplc="0712A57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C921956"/>
    <w:multiLevelType w:val="hybridMultilevel"/>
    <w:tmpl w:val="C63EBA08"/>
    <w:lvl w:ilvl="0" w:tplc="208E35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041732A"/>
    <w:multiLevelType w:val="hybridMultilevel"/>
    <w:tmpl w:val="244821A0"/>
    <w:lvl w:ilvl="0" w:tplc="132E520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0A266D9"/>
    <w:multiLevelType w:val="hybridMultilevel"/>
    <w:tmpl w:val="949CCDF0"/>
    <w:lvl w:ilvl="0" w:tplc="A7EA4F2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1461126"/>
    <w:multiLevelType w:val="hybridMultilevel"/>
    <w:tmpl w:val="FCC01F32"/>
    <w:lvl w:ilvl="0" w:tplc="703AFE36">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9C58F1"/>
    <w:multiLevelType w:val="hybridMultilevel"/>
    <w:tmpl w:val="DE54D446"/>
    <w:lvl w:ilvl="0" w:tplc="1B1458A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A922EE9"/>
    <w:multiLevelType w:val="hybridMultilevel"/>
    <w:tmpl w:val="B4B28B9A"/>
    <w:lvl w:ilvl="0" w:tplc="F9DE6A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D06543C"/>
    <w:multiLevelType w:val="hybridMultilevel"/>
    <w:tmpl w:val="D8EED4C0"/>
    <w:lvl w:ilvl="0" w:tplc="A620830C">
      <w:start w:val="1"/>
      <w:numFmt w:val="decimalFullWidth"/>
      <w:lvlText w:val="（%1）"/>
      <w:lvlJc w:val="left"/>
      <w:pPr>
        <w:tabs>
          <w:tab w:val="num" w:pos="945"/>
        </w:tabs>
        <w:ind w:left="945" w:hanging="720"/>
      </w:pPr>
      <w:rPr>
        <w:rFonts w:hint="eastAsia"/>
      </w:rPr>
    </w:lvl>
    <w:lvl w:ilvl="1" w:tplc="8A3CB240">
      <w:start w:val="4"/>
      <w:numFmt w:val="decimalFullWidth"/>
      <w:lvlText w:val="第%2条"/>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16622F3"/>
    <w:multiLevelType w:val="hybridMultilevel"/>
    <w:tmpl w:val="35FC74A2"/>
    <w:lvl w:ilvl="0" w:tplc="DB68BA0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12"/>
  </w:num>
  <w:num w:numId="3">
    <w:abstractNumId w:val="3"/>
  </w:num>
  <w:num w:numId="4">
    <w:abstractNumId w:val="17"/>
  </w:num>
  <w:num w:numId="5">
    <w:abstractNumId w:val="11"/>
  </w:num>
  <w:num w:numId="6">
    <w:abstractNumId w:val="13"/>
  </w:num>
  <w:num w:numId="7">
    <w:abstractNumId w:val="4"/>
  </w:num>
  <w:num w:numId="8">
    <w:abstractNumId w:val="18"/>
  </w:num>
  <w:num w:numId="9">
    <w:abstractNumId w:val="1"/>
  </w:num>
  <w:num w:numId="10">
    <w:abstractNumId w:val="25"/>
  </w:num>
  <w:num w:numId="11">
    <w:abstractNumId w:val="7"/>
  </w:num>
  <w:num w:numId="12">
    <w:abstractNumId w:val="15"/>
  </w:num>
  <w:num w:numId="13">
    <w:abstractNumId w:val="21"/>
  </w:num>
  <w:num w:numId="14">
    <w:abstractNumId w:val="8"/>
  </w:num>
  <w:num w:numId="15">
    <w:abstractNumId w:val="6"/>
  </w:num>
  <w:num w:numId="16">
    <w:abstractNumId w:val="16"/>
  </w:num>
  <w:num w:numId="17">
    <w:abstractNumId w:val="26"/>
  </w:num>
  <w:num w:numId="18">
    <w:abstractNumId w:val="1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0"/>
  </w:num>
  <w:num w:numId="22">
    <w:abstractNumId w:val="24"/>
  </w:num>
  <w:num w:numId="23">
    <w:abstractNumId w:val="29"/>
  </w:num>
  <w:num w:numId="24">
    <w:abstractNumId w:val="2"/>
  </w:num>
  <w:num w:numId="25">
    <w:abstractNumId w:val="30"/>
  </w:num>
  <w:num w:numId="26">
    <w:abstractNumId w:val="23"/>
  </w:num>
  <w:num w:numId="27">
    <w:abstractNumId w:val="10"/>
  </w:num>
  <w:num w:numId="28">
    <w:abstractNumId w:val="5"/>
  </w:num>
  <w:num w:numId="29">
    <w:abstractNumId w:val="20"/>
  </w:num>
  <w:num w:numId="30">
    <w:abstractNumId w:val="27"/>
  </w:num>
  <w:num w:numId="31">
    <w:abstractNumId w:val="2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2D"/>
    <w:rsid w:val="00000E73"/>
    <w:rsid w:val="00012F77"/>
    <w:rsid w:val="00014BF0"/>
    <w:rsid w:val="0002064C"/>
    <w:rsid w:val="000229FD"/>
    <w:rsid w:val="00025E7D"/>
    <w:rsid w:val="00026927"/>
    <w:rsid w:val="000318E6"/>
    <w:rsid w:val="00032391"/>
    <w:rsid w:val="00032473"/>
    <w:rsid w:val="00033294"/>
    <w:rsid w:val="00033A85"/>
    <w:rsid w:val="00036E0B"/>
    <w:rsid w:val="00037328"/>
    <w:rsid w:val="00037BD0"/>
    <w:rsid w:val="00042104"/>
    <w:rsid w:val="000542E5"/>
    <w:rsid w:val="00066B30"/>
    <w:rsid w:val="0007348E"/>
    <w:rsid w:val="00075425"/>
    <w:rsid w:val="00075703"/>
    <w:rsid w:val="000758B2"/>
    <w:rsid w:val="00075F40"/>
    <w:rsid w:val="00077F6B"/>
    <w:rsid w:val="00083523"/>
    <w:rsid w:val="000838B2"/>
    <w:rsid w:val="00084D5F"/>
    <w:rsid w:val="00085DE3"/>
    <w:rsid w:val="00086907"/>
    <w:rsid w:val="00086EF6"/>
    <w:rsid w:val="0009056D"/>
    <w:rsid w:val="00091D2D"/>
    <w:rsid w:val="000962F3"/>
    <w:rsid w:val="000A41A5"/>
    <w:rsid w:val="000A71BC"/>
    <w:rsid w:val="000A7C16"/>
    <w:rsid w:val="000B5FA3"/>
    <w:rsid w:val="000D39E1"/>
    <w:rsid w:val="000D5574"/>
    <w:rsid w:val="000E0779"/>
    <w:rsid w:val="000E2799"/>
    <w:rsid w:val="000F069C"/>
    <w:rsid w:val="000F5255"/>
    <w:rsid w:val="0010253D"/>
    <w:rsid w:val="001056A3"/>
    <w:rsid w:val="00106085"/>
    <w:rsid w:val="001106B1"/>
    <w:rsid w:val="00114411"/>
    <w:rsid w:val="00116503"/>
    <w:rsid w:val="0012745E"/>
    <w:rsid w:val="001332FD"/>
    <w:rsid w:val="00140395"/>
    <w:rsid w:val="0014390A"/>
    <w:rsid w:val="00144DCF"/>
    <w:rsid w:val="001453D3"/>
    <w:rsid w:val="001706EE"/>
    <w:rsid w:val="0017457D"/>
    <w:rsid w:val="001755B6"/>
    <w:rsid w:val="001758E3"/>
    <w:rsid w:val="00195949"/>
    <w:rsid w:val="00197D2E"/>
    <w:rsid w:val="001A3440"/>
    <w:rsid w:val="001A3DC8"/>
    <w:rsid w:val="001B4486"/>
    <w:rsid w:val="001C0152"/>
    <w:rsid w:val="001C0977"/>
    <w:rsid w:val="001C4D40"/>
    <w:rsid w:val="001D0E7F"/>
    <w:rsid w:val="001E3E76"/>
    <w:rsid w:val="001F6D85"/>
    <w:rsid w:val="0020315F"/>
    <w:rsid w:val="0021053E"/>
    <w:rsid w:val="002119F0"/>
    <w:rsid w:val="002260BE"/>
    <w:rsid w:val="00257214"/>
    <w:rsid w:val="00260119"/>
    <w:rsid w:val="00262645"/>
    <w:rsid w:val="00264F96"/>
    <w:rsid w:val="00265650"/>
    <w:rsid w:val="002709C5"/>
    <w:rsid w:val="00270A98"/>
    <w:rsid w:val="00271B0A"/>
    <w:rsid w:val="00271B19"/>
    <w:rsid w:val="0027598D"/>
    <w:rsid w:val="002835F7"/>
    <w:rsid w:val="002977A3"/>
    <w:rsid w:val="002A1424"/>
    <w:rsid w:val="002A2B3C"/>
    <w:rsid w:val="002A660F"/>
    <w:rsid w:val="002A6895"/>
    <w:rsid w:val="002B1FF9"/>
    <w:rsid w:val="002B6CBE"/>
    <w:rsid w:val="002C5FE6"/>
    <w:rsid w:val="002D04A5"/>
    <w:rsid w:val="002D0FB0"/>
    <w:rsid w:val="002D2787"/>
    <w:rsid w:val="002D32F7"/>
    <w:rsid w:val="002D372C"/>
    <w:rsid w:val="002D6E6A"/>
    <w:rsid w:val="002E154A"/>
    <w:rsid w:val="002E4818"/>
    <w:rsid w:val="002E4EE3"/>
    <w:rsid w:val="002E6DFF"/>
    <w:rsid w:val="00300B17"/>
    <w:rsid w:val="00302A2B"/>
    <w:rsid w:val="00302FEE"/>
    <w:rsid w:val="00310674"/>
    <w:rsid w:val="00330DD8"/>
    <w:rsid w:val="00330DFA"/>
    <w:rsid w:val="00333DD3"/>
    <w:rsid w:val="00334A47"/>
    <w:rsid w:val="00335976"/>
    <w:rsid w:val="00342623"/>
    <w:rsid w:val="003433A2"/>
    <w:rsid w:val="003445A4"/>
    <w:rsid w:val="00354C4B"/>
    <w:rsid w:val="00356AFF"/>
    <w:rsid w:val="0036551A"/>
    <w:rsid w:val="003657E3"/>
    <w:rsid w:val="00366C7B"/>
    <w:rsid w:val="0037011C"/>
    <w:rsid w:val="00374E53"/>
    <w:rsid w:val="0037552D"/>
    <w:rsid w:val="00376C25"/>
    <w:rsid w:val="00385581"/>
    <w:rsid w:val="00392218"/>
    <w:rsid w:val="00392C42"/>
    <w:rsid w:val="00397C8A"/>
    <w:rsid w:val="003A37E0"/>
    <w:rsid w:val="003A3CE1"/>
    <w:rsid w:val="003A6B3A"/>
    <w:rsid w:val="003B0775"/>
    <w:rsid w:val="003B5125"/>
    <w:rsid w:val="003B6F68"/>
    <w:rsid w:val="003C556C"/>
    <w:rsid w:val="003C672C"/>
    <w:rsid w:val="003C6C0D"/>
    <w:rsid w:val="003D2C79"/>
    <w:rsid w:val="003D2F01"/>
    <w:rsid w:val="003D31B8"/>
    <w:rsid w:val="003E71A6"/>
    <w:rsid w:val="003E728E"/>
    <w:rsid w:val="003F111C"/>
    <w:rsid w:val="003F15E7"/>
    <w:rsid w:val="003F2710"/>
    <w:rsid w:val="00401170"/>
    <w:rsid w:val="00411354"/>
    <w:rsid w:val="00413005"/>
    <w:rsid w:val="0041390D"/>
    <w:rsid w:val="00422BDD"/>
    <w:rsid w:val="00433A80"/>
    <w:rsid w:val="00436226"/>
    <w:rsid w:val="00447F52"/>
    <w:rsid w:val="00462EC3"/>
    <w:rsid w:val="00475398"/>
    <w:rsid w:val="004A3C42"/>
    <w:rsid w:val="004C076E"/>
    <w:rsid w:val="004C2AC9"/>
    <w:rsid w:val="004C561C"/>
    <w:rsid w:val="004C5DC8"/>
    <w:rsid w:val="004C6645"/>
    <w:rsid w:val="004D45B1"/>
    <w:rsid w:val="004E11A0"/>
    <w:rsid w:val="004E1925"/>
    <w:rsid w:val="004F0C15"/>
    <w:rsid w:val="004F3738"/>
    <w:rsid w:val="004F37A5"/>
    <w:rsid w:val="004F6FB4"/>
    <w:rsid w:val="00516BC0"/>
    <w:rsid w:val="00517902"/>
    <w:rsid w:val="00520F98"/>
    <w:rsid w:val="005232EE"/>
    <w:rsid w:val="005233BD"/>
    <w:rsid w:val="005270C1"/>
    <w:rsid w:val="00530D93"/>
    <w:rsid w:val="005410C8"/>
    <w:rsid w:val="0054673A"/>
    <w:rsid w:val="00546FAA"/>
    <w:rsid w:val="005541F1"/>
    <w:rsid w:val="005556DB"/>
    <w:rsid w:val="00556CF9"/>
    <w:rsid w:val="005601DB"/>
    <w:rsid w:val="00560B3D"/>
    <w:rsid w:val="00561BEF"/>
    <w:rsid w:val="00566056"/>
    <w:rsid w:val="005737D0"/>
    <w:rsid w:val="005738EB"/>
    <w:rsid w:val="00574774"/>
    <w:rsid w:val="00584564"/>
    <w:rsid w:val="00584AB9"/>
    <w:rsid w:val="00591F04"/>
    <w:rsid w:val="00592D9E"/>
    <w:rsid w:val="005A3C1F"/>
    <w:rsid w:val="005A429C"/>
    <w:rsid w:val="005A7941"/>
    <w:rsid w:val="005B4455"/>
    <w:rsid w:val="005C563D"/>
    <w:rsid w:val="005D033A"/>
    <w:rsid w:val="005D4EEE"/>
    <w:rsid w:val="005D5B56"/>
    <w:rsid w:val="005D5B7D"/>
    <w:rsid w:val="005D5FC3"/>
    <w:rsid w:val="005D7E8F"/>
    <w:rsid w:val="005F0BD4"/>
    <w:rsid w:val="005F3485"/>
    <w:rsid w:val="005F5866"/>
    <w:rsid w:val="005F5D08"/>
    <w:rsid w:val="005F74F6"/>
    <w:rsid w:val="00602CC1"/>
    <w:rsid w:val="006153F7"/>
    <w:rsid w:val="00620B82"/>
    <w:rsid w:val="0063122B"/>
    <w:rsid w:val="00632612"/>
    <w:rsid w:val="006433E7"/>
    <w:rsid w:val="00644407"/>
    <w:rsid w:val="006457D4"/>
    <w:rsid w:val="006535D5"/>
    <w:rsid w:val="0065756A"/>
    <w:rsid w:val="00663E2F"/>
    <w:rsid w:val="0066543D"/>
    <w:rsid w:val="00666A6D"/>
    <w:rsid w:val="00667192"/>
    <w:rsid w:val="00670CF1"/>
    <w:rsid w:val="00675E5E"/>
    <w:rsid w:val="00677E48"/>
    <w:rsid w:val="006855BF"/>
    <w:rsid w:val="006868F7"/>
    <w:rsid w:val="0069477B"/>
    <w:rsid w:val="00697214"/>
    <w:rsid w:val="006A2D0C"/>
    <w:rsid w:val="006A3D66"/>
    <w:rsid w:val="006A42C3"/>
    <w:rsid w:val="006B4B90"/>
    <w:rsid w:val="006B5D24"/>
    <w:rsid w:val="006B61E4"/>
    <w:rsid w:val="006B7645"/>
    <w:rsid w:val="006B7B52"/>
    <w:rsid w:val="006C16A2"/>
    <w:rsid w:val="006C33D9"/>
    <w:rsid w:val="006C39A4"/>
    <w:rsid w:val="006C6024"/>
    <w:rsid w:val="006D0507"/>
    <w:rsid w:val="006D0FE8"/>
    <w:rsid w:val="006D60A5"/>
    <w:rsid w:val="006E07FB"/>
    <w:rsid w:val="006E6104"/>
    <w:rsid w:val="006F5D5D"/>
    <w:rsid w:val="0070065D"/>
    <w:rsid w:val="00711C9B"/>
    <w:rsid w:val="00713D12"/>
    <w:rsid w:val="00715F8F"/>
    <w:rsid w:val="0072050A"/>
    <w:rsid w:val="00720EF0"/>
    <w:rsid w:val="00724244"/>
    <w:rsid w:val="007251A7"/>
    <w:rsid w:val="00726F13"/>
    <w:rsid w:val="007305C1"/>
    <w:rsid w:val="00742A19"/>
    <w:rsid w:val="0075695D"/>
    <w:rsid w:val="0076423A"/>
    <w:rsid w:val="00765377"/>
    <w:rsid w:val="00766D0C"/>
    <w:rsid w:val="00772C56"/>
    <w:rsid w:val="00774671"/>
    <w:rsid w:val="007757DF"/>
    <w:rsid w:val="007762A1"/>
    <w:rsid w:val="007764DC"/>
    <w:rsid w:val="00781E6D"/>
    <w:rsid w:val="00792215"/>
    <w:rsid w:val="00793668"/>
    <w:rsid w:val="007A247E"/>
    <w:rsid w:val="007A58CC"/>
    <w:rsid w:val="007A7F6E"/>
    <w:rsid w:val="007B3988"/>
    <w:rsid w:val="007B525F"/>
    <w:rsid w:val="007C1521"/>
    <w:rsid w:val="007E437B"/>
    <w:rsid w:val="007E4944"/>
    <w:rsid w:val="007E68B5"/>
    <w:rsid w:val="007F13EE"/>
    <w:rsid w:val="00801FA4"/>
    <w:rsid w:val="00803B8E"/>
    <w:rsid w:val="008047C2"/>
    <w:rsid w:val="008151B8"/>
    <w:rsid w:val="0081621C"/>
    <w:rsid w:val="00816BE9"/>
    <w:rsid w:val="008229E1"/>
    <w:rsid w:val="00822F09"/>
    <w:rsid w:val="00860FCD"/>
    <w:rsid w:val="00863240"/>
    <w:rsid w:val="008655DA"/>
    <w:rsid w:val="008744D5"/>
    <w:rsid w:val="00877A04"/>
    <w:rsid w:val="008834F1"/>
    <w:rsid w:val="0088769A"/>
    <w:rsid w:val="00892889"/>
    <w:rsid w:val="00893591"/>
    <w:rsid w:val="00894EB1"/>
    <w:rsid w:val="00896D57"/>
    <w:rsid w:val="008A09EF"/>
    <w:rsid w:val="008A4FAE"/>
    <w:rsid w:val="008B7135"/>
    <w:rsid w:val="008B7E45"/>
    <w:rsid w:val="008C3498"/>
    <w:rsid w:val="008C6AB8"/>
    <w:rsid w:val="008D5792"/>
    <w:rsid w:val="008E3C22"/>
    <w:rsid w:val="008E53E2"/>
    <w:rsid w:val="008F07B2"/>
    <w:rsid w:val="008F65BC"/>
    <w:rsid w:val="00900B15"/>
    <w:rsid w:val="009038F1"/>
    <w:rsid w:val="0092055F"/>
    <w:rsid w:val="00920D9F"/>
    <w:rsid w:val="00932FA3"/>
    <w:rsid w:val="0093601F"/>
    <w:rsid w:val="009450DC"/>
    <w:rsid w:val="009451EC"/>
    <w:rsid w:val="009457FB"/>
    <w:rsid w:val="0095418C"/>
    <w:rsid w:val="00956302"/>
    <w:rsid w:val="00960A75"/>
    <w:rsid w:val="00961A42"/>
    <w:rsid w:val="00961DC9"/>
    <w:rsid w:val="00967D84"/>
    <w:rsid w:val="009717BD"/>
    <w:rsid w:val="009735A5"/>
    <w:rsid w:val="00973F5D"/>
    <w:rsid w:val="0097581B"/>
    <w:rsid w:val="00987F9C"/>
    <w:rsid w:val="00987FD9"/>
    <w:rsid w:val="00992A66"/>
    <w:rsid w:val="009A0DF9"/>
    <w:rsid w:val="009B7899"/>
    <w:rsid w:val="009D3CEE"/>
    <w:rsid w:val="009D5E74"/>
    <w:rsid w:val="009E657B"/>
    <w:rsid w:val="009F6DF9"/>
    <w:rsid w:val="00A02175"/>
    <w:rsid w:val="00A02FFE"/>
    <w:rsid w:val="00A0454B"/>
    <w:rsid w:val="00A050E0"/>
    <w:rsid w:val="00A0526E"/>
    <w:rsid w:val="00A052F2"/>
    <w:rsid w:val="00A07782"/>
    <w:rsid w:val="00A07D6D"/>
    <w:rsid w:val="00A1355A"/>
    <w:rsid w:val="00A14996"/>
    <w:rsid w:val="00A14FB2"/>
    <w:rsid w:val="00A2404A"/>
    <w:rsid w:val="00A306DE"/>
    <w:rsid w:val="00A311AE"/>
    <w:rsid w:val="00A3441D"/>
    <w:rsid w:val="00A34E1A"/>
    <w:rsid w:val="00A40EA9"/>
    <w:rsid w:val="00A4214F"/>
    <w:rsid w:val="00A528CA"/>
    <w:rsid w:val="00A62A54"/>
    <w:rsid w:val="00A64F6C"/>
    <w:rsid w:val="00A75AEC"/>
    <w:rsid w:val="00A769E6"/>
    <w:rsid w:val="00A77060"/>
    <w:rsid w:val="00A77158"/>
    <w:rsid w:val="00A775B5"/>
    <w:rsid w:val="00A97135"/>
    <w:rsid w:val="00AA33FD"/>
    <w:rsid w:val="00AA416C"/>
    <w:rsid w:val="00AB1732"/>
    <w:rsid w:val="00AB740E"/>
    <w:rsid w:val="00AC0158"/>
    <w:rsid w:val="00AC0BFE"/>
    <w:rsid w:val="00AC2F2B"/>
    <w:rsid w:val="00AC476B"/>
    <w:rsid w:val="00AD3E4D"/>
    <w:rsid w:val="00AD4D32"/>
    <w:rsid w:val="00AD59BD"/>
    <w:rsid w:val="00AD6EF2"/>
    <w:rsid w:val="00AE1712"/>
    <w:rsid w:val="00AE54C1"/>
    <w:rsid w:val="00AE6855"/>
    <w:rsid w:val="00AF0183"/>
    <w:rsid w:val="00AF4384"/>
    <w:rsid w:val="00AF714D"/>
    <w:rsid w:val="00B02A6A"/>
    <w:rsid w:val="00B033CF"/>
    <w:rsid w:val="00B04362"/>
    <w:rsid w:val="00B11B8F"/>
    <w:rsid w:val="00B12AEB"/>
    <w:rsid w:val="00B14F23"/>
    <w:rsid w:val="00B161C8"/>
    <w:rsid w:val="00B20919"/>
    <w:rsid w:val="00B221C0"/>
    <w:rsid w:val="00B23496"/>
    <w:rsid w:val="00B30A18"/>
    <w:rsid w:val="00B509CE"/>
    <w:rsid w:val="00B52DE5"/>
    <w:rsid w:val="00B53B74"/>
    <w:rsid w:val="00B64750"/>
    <w:rsid w:val="00B735AD"/>
    <w:rsid w:val="00B76C3C"/>
    <w:rsid w:val="00B80B51"/>
    <w:rsid w:val="00B82E26"/>
    <w:rsid w:val="00B82EDD"/>
    <w:rsid w:val="00B84D58"/>
    <w:rsid w:val="00B85188"/>
    <w:rsid w:val="00B935B6"/>
    <w:rsid w:val="00BA6D84"/>
    <w:rsid w:val="00BA6F10"/>
    <w:rsid w:val="00BB1B51"/>
    <w:rsid w:val="00BB30F7"/>
    <w:rsid w:val="00BC07CC"/>
    <w:rsid w:val="00BC48CA"/>
    <w:rsid w:val="00BC6A53"/>
    <w:rsid w:val="00BD75FC"/>
    <w:rsid w:val="00BE7705"/>
    <w:rsid w:val="00BF08AB"/>
    <w:rsid w:val="00BF7453"/>
    <w:rsid w:val="00C0083F"/>
    <w:rsid w:val="00C05F2B"/>
    <w:rsid w:val="00C07D08"/>
    <w:rsid w:val="00C108BE"/>
    <w:rsid w:val="00C12B4B"/>
    <w:rsid w:val="00C17B25"/>
    <w:rsid w:val="00C20FC0"/>
    <w:rsid w:val="00C214DA"/>
    <w:rsid w:val="00C24D7D"/>
    <w:rsid w:val="00C27601"/>
    <w:rsid w:val="00C31113"/>
    <w:rsid w:val="00C32568"/>
    <w:rsid w:val="00C45800"/>
    <w:rsid w:val="00C469B2"/>
    <w:rsid w:val="00C46A60"/>
    <w:rsid w:val="00C5002F"/>
    <w:rsid w:val="00C52131"/>
    <w:rsid w:val="00C67528"/>
    <w:rsid w:val="00C80D57"/>
    <w:rsid w:val="00C81366"/>
    <w:rsid w:val="00C84E5B"/>
    <w:rsid w:val="00C909DE"/>
    <w:rsid w:val="00C90C7C"/>
    <w:rsid w:val="00CA5F28"/>
    <w:rsid w:val="00CB0FCE"/>
    <w:rsid w:val="00CC4711"/>
    <w:rsid w:val="00CC4C03"/>
    <w:rsid w:val="00CD23C4"/>
    <w:rsid w:val="00CD3E98"/>
    <w:rsid w:val="00CE2DA1"/>
    <w:rsid w:val="00CF2D4E"/>
    <w:rsid w:val="00D0135A"/>
    <w:rsid w:val="00D044A7"/>
    <w:rsid w:val="00D0595E"/>
    <w:rsid w:val="00D13260"/>
    <w:rsid w:val="00D15A01"/>
    <w:rsid w:val="00D2689A"/>
    <w:rsid w:val="00D323E1"/>
    <w:rsid w:val="00D32874"/>
    <w:rsid w:val="00D42552"/>
    <w:rsid w:val="00D43F13"/>
    <w:rsid w:val="00D44A70"/>
    <w:rsid w:val="00D46EB1"/>
    <w:rsid w:val="00D52B24"/>
    <w:rsid w:val="00D535D1"/>
    <w:rsid w:val="00D6042C"/>
    <w:rsid w:val="00D67184"/>
    <w:rsid w:val="00D737C4"/>
    <w:rsid w:val="00D74053"/>
    <w:rsid w:val="00D75EA9"/>
    <w:rsid w:val="00D77436"/>
    <w:rsid w:val="00D77970"/>
    <w:rsid w:val="00D83AA4"/>
    <w:rsid w:val="00D850D0"/>
    <w:rsid w:val="00D85A18"/>
    <w:rsid w:val="00D86547"/>
    <w:rsid w:val="00D9135C"/>
    <w:rsid w:val="00D932DE"/>
    <w:rsid w:val="00D93A6D"/>
    <w:rsid w:val="00DA19FE"/>
    <w:rsid w:val="00DA2425"/>
    <w:rsid w:val="00DA5A33"/>
    <w:rsid w:val="00DC30B7"/>
    <w:rsid w:val="00DC5645"/>
    <w:rsid w:val="00DC76BE"/>
    <w:rsid w:val="00DD1AB1"/>
    <w:rsid w:val="00DD2B90"/>
    <w:rsid w:val="00DD316A"/>
    <w:rsid w:val="00DD4443"/>
    <w:rsid w:val="00DF45D5"/>
    <w:rsid w:val="00DF73B7"/>
    <w:rsid w:val="00E17CC5"/>
    <w:rsid w:val="00E21734"/>
    <w:rsid w:val="00E22DF1"/>
    <w:rsid w:val="00E22E9A"/>
    <w:rsid w:val="00E23638"/>
    <w:rsid w:val="00E24204"/>
    <w:rsid w:val="00E24410"/>
    <w:rsid w:val="00E27E08"/>
    <w:rsid w:val="00E35B4A"/>
    <w:rsid w:val="00E40669"/>
    <w:rsid w:val="00E409E9"/>
    <w:rsid w:val="00E42077"/>
    <w:rsid w:val="00E52630"/>
    <w:rsid w:val="00E5660D"/>
    <w:rsid w:val="00E738A6"/>
    <w:rsid w:val="00E80A13"/>
    <w:rsid w:val="00E80BB6"/>
    <w:rsid w:val="00E8363B"/>
    <w:rsid w:val="00E84A89"/>
    <w:rsid w:val="00E87674"/>
    <w:rsid w:val="00E90322"/>
    <w:rsid w:val="00E9345D"/>
    <w:rsid w:val="00EA5EC9"/>
    <w:rsid w:val="00EB0021"/>
    <w:rsid w:val="00EB1316"/>
    <w:rsid w:val="00EB25C5"/>
    <w:rsid w:val="00EC0780"/>
    <w:rsid w:val="00EC4AC1"/>
    <w:rsid w:val="00EC7F4E"/>
    <w:rsid w:val="00ED22C7"/>
    <w:rsid w:val="00ED3164"/>
    <w:rsid w:val="00EF0AB9"/>
    <w:rsid w:val="00F02076"/>
    <w:rsid w:val="00F11B77"/>
    <w:rsid w:val="00F13DA9"/>
    <w:rsid w:val="00F21B5E"/>
    <w:rsid w:val="00F22AEE"/>
    <w:rsid w:val="00F24624"/>
    <w:rsid w:val="00F24F71"/>
    <w:rsid w:val="00F25457"/>
    <w:rsid w:val="00F31EF4"/>
    <w:rsid w:val="00F35667"/>
    <w:rsid w:val="00F52456"/>
    <w:rsid w:val="00F573B2"/>
    <w:rsid w:val="00F57737"/>
    <w:rsid w:val="00F61A26"/>
    <w:rsid w:val="00F6699F"/>
    <w:rsid w:val="00F71CB0"/>
    <w:rsid w:val="00F834F1"/>
    <w:rsid w:val="00F94C11"/>
    <w:rsid w:val="00F97F70"/>
    <w:rsid w:val="00FA065B"/>
    <w:rsid w:val="00FA2634"/>
    <w:rsid w:val="00FA3805"/>
    <w:rsid w:val="00FB5874"/>
    <w:rsid w:val="00FB7971"/>
    <w:rsid w:val="00FC41F8"/>
    <w:rsid w:val="00FC729E"/>
    <w:rsid w:val="00FD035E"/>
    <w:rsid w:val="00FD26B2"/>
    <w:rsid w:val="00FD4444"/>
    <w:rsid w:val="00FF07E7"/>
    <w:rsid w:val="00FF2E99"/>
    <w:rsid w:val="00FF308F"/>
    <w:rsid w:val="00FF5B27"/>
    <w:rsid w:val="00FF7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31DBEF94-A08D-4B7C-A20D-BA7D4F4E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3F7"/>
    <w:rPr>
      <w:sz w:val="24"/>
      <w:szCs w:val="24"/>
    </w:rPr>
  </w:style>
  <w:style w:type="paragraph" w:styleId="1">
    <w:name w:val="heading 1"/>
    <w:basedOn w:val="a"/>
    <w:next w:val="a"/>
    <w:link w:val="10"/>
    <w:uiPriority w:val="9"/>
    <w:qFormat/>
    <w:rsid w:val="002C5FE6"/>
    <w:pPr>
      <w:keepNext/>
      <w:widowControl w:val="0"/>
      <w:jc w:val="both"/>
      <w:outlineLvl w:val="0"/>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153F7"/>
    <w:pPr>
      <w:jc w:val="both"/>
    </w:pPr>
    <w:rPr>
      <w:sz w:val="22"/>
    </w:rPr>
  </w:style>
  <w:style w:type="paragraph" w:styleId="a4">
    <w:name w:val="Body Text Indent"/>
    <w:basedOn w:val="a"/>
    <w:link w:val="a5"/>
    <w:rsid w:val="006153F7"/>
    <w:pPr>
      <w:ind w:firstLine="220"/>
      <w:jc w:val="both"/>
    </w:pPr>
    <w:rPr>
      <w:sz w:val="22"/>
    </w:rPr>
  </w:style>
  <w:style w:type="paragraph" w:styleId="2">
    <w:name w:val="Body Text Indent 2"/>
    <w:basedOn w:val="a"/>
    <w:semiHidden/>
    <w:rsid w:val="006153F7"/>
    <w:pPr>
      <w:ind w:left="-900" w:firstLine="720"/>
      <w:jc w:val="both"/>
    </w:pPr>
    <w:rPr>
      <w:sz w:val="22"/>
    </w:rPr>
  </w:style>
  <w:style w:type="paragraph" w:styleId="3">
    <w:name w:val="Body Text Indent 3"/>
    <w:basedOn w:val="a"/>
    <w:semiHidden/>
    <w:rsid w:val="006153F7"/>
    <w:pPr>
      <w:ind w:left="220" w:hanging="220"/>
      <w:jc w:val="both"/>
    </w:pPr>
    <w:rPr>
      <w:sz w:val="22"/>
    </w:rPr>
  </w:style>
  <w:style w:type="paragraph" w:styleId="a6">
    <w:name w:val="header"/>
    <w:basedOn w:val="a"/>
    <w:semiHidden/>
    <w:rsid w:val="006153F7"/>
    <w:pPr>
      <w:tabs>
        <w:tab w:val="center" w:pos="4252"/>
        <w:tab w:val="right" w:pos="8504"/>
      </w:tabs>
      <w:snapToGrid w:val="0"/>
    </w:pPr>
  </w:style>
  <w:style w:type="character" w:customStyle="1" w:styleId="a7">
    <w:name w:val="ヘッダー (文字)"/>
    <w:basedOn w:val="a0"/>
    <w:rsid w:val="006153F7"/>
    <w:rPr>
      <w:sz w:val="24"/>
      <w:szCs w:val="24"/>
    </w:rPr>
  </w:style>
  <w:style w:type="paragraph" w:styleId="a8">
    <w:name w:val="footer"/>
    <w:basedOn w:val="a"/>
    <w:semiHidden/>
    <w:rsid w:val="006153F7"/>
    <w:pPr>
      <w:tabs>
        <w:tab w:val="center" w:pos="4252"/>
        <w:tab w:val="right" w:pos="8504"/>
      </w:tabs>
      <w:snapToGrid w:val="0"/>
    </w:pPr>
  </w:style>
  <w:style w:type="character" w:customStyle="1" w:styleId="a9">
    <w:name w:val="フッター (文字)"/>
    <w:basedOn w:val="a0"/>
    <w:rsid w:val="006153F7"/>
    <w:rPr>
      <w:sz w:val="24"/>
      <w:szCs w:val="24"/>
    </w:rPr>
  </w:style>
  <w:style w:type="character" w:customStyle="1" w:styleId="a5">
    <w:name w:val="本文インデント (文字)"/>
    <w:basedOn w:val="a0"/>
    <w:link w:val="a4"/>
    <w:rsid w:val="00D85A18"/>
    <w:rPr>
      <w:sz w:val="22"/>
      <w:szCs w:val="24"/>
    </w:rPr>
  </w:style>
  <w:style w:type="paragraph" w:styleId="aa">
    <w:name w:val="Balloon Text"/>
    <w:basedOn w:val="a"/>
    <w:link w:val="ab"/>
    <w:uiPriority w:val="99"/>
    <w:semiHidden/>
    <w:unhideWhenUsed/>
    <w:rsid w:val="006457D4"/>
    <w:rPr>
      <w:rFonts w:ascii="Arial" w:eastAsia="ＭＳ ゴシック" w:hAnsi="Arial"/>
      <w:sz w:val="18"/>
      <w:szCs w:val="18"/>
    </w:rPr>
  </w:style>
  <w:style w:type="character" w:customStyle="1" w:styleId="ab">
    <w:name w:val="吹き出し (文字)"/>
    <w:basedOn w:val="a0"/>
    <w:link w:val="aa"/>
    <w:uiPriority w:val="99"/>
    <w:semiHidden/>
    <w:rsid w:val="006457D4"/>
    <w:rPr>
      <w:rFonts w:ascii="Arial" w:eastAsia="ＭＳ ゴシック" w:hAnsi="Arial" w:cs="Times New Roman"/>
      <w:sz w:val="18"/>
      <w:szCs w:val="18"/>
    </w:rPr>
  </w:style>
  <w:style w:type="table" w:styleId="ac">
    <w:name w:val="Table Grid"/>
    <w:basedOn w:val="a1"/>
    <w:uiPriority w:val="59"/>
    <w:rsid w:val="00A14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C5FE6"/>
    <w:rPr>
      <w:rFonts w:ascii="Arial" w:eastAsia="ＭＳ ゴシック" w:hAnsi="Arial" w:cs="Times New Roman"/>
      <w:kern w:val="2"/>
      <w:sz w:val="24"/>
      <w:szCs w:val="24"/>
    </w:rPr>
  </w:style>
  <w:style w:type="character" w:styleId="ad">
    <w:name w:val="Emphasis"/>
    <w:basedOn w:val="a0"/>
    <w:qFormat/>
    <w:rsid w:val="002C5F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07597">
      <w:bodyDiv w:val="1"/>
      <w:marLeft w:val="0"/>
      <w:marRight w:val="0"/>
      <w:marTop w:val="0"/>
      <w:marBottom w:val="0"/>
      <w:divBdr>
        <w:top w:val="none" w:sz="0" w:space="0" w:color="auto"/>
        <w:left w:val="none" w:sz="0" w:space="0" w:color="auto"/>
        <w:bottom w:val="none" w:sz="0" w:space="0" w:color="auto"/>
        <w:right w:val="none" w:sz="0" w:space="0" w:color="auto"/>
      </w:divBdr>
    </w:div>
    <w:div w:id="1046880851">
      <w:bodyDiv w:val="1"/>
      <w:marLeft w:val="0"/>
      <w:marRight w:val="0"/>
      <w:marTop w:val="0"/>
      <w:marBottom w:val="0"/>
      <w:divBdr>
        <w:top w:val="none" w:sz="0" w:space="0" w:color="auto"/>
        <w:left w:val="none" w:sz="0" w:space="0" w:color="auto"/>
        <w:bottom w:val="none" w:sz="0" w:space="0" w:color="auto"/>
        <w:right w:val="none" w:sz="0" w:space="0" w:color="auto"/>
      </w:divBdr>
      <w:divsChild>
        <w:div w:id="2081587000">
          <w:marLeft w:val="0"/>
          <w:marRight w:val="0"/>
          <w:marTop w:val="0"/>
          <w:marBottom w:val="0"/>
          <w:divBdr>
            <w:top w:val="none" w:sz="0" w:space="0" w:color="auto"/>
            <w:left w:val="none" w:sz="0" w:space="0" w:color="auto"/>
            <w:bottom w:val="none" w:sz="0" w:space="0" w:color="auto"/>
            <w:right w:val="none" w:sz="0" w:space="0" w:color="auto"/>
          </w:divBdr>
          <w:divsChild>
            <w:div w:id="153191724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39869521">
                  <w:marLeft w:val="-4275"/>
                  <w:marRight w:val="0"/>
                  <w:marTop w:val="0"/>
                  <w:marBottom w:val="0"/>
                  <w:divBdr>
                    <w:top w:val="none" w:sz="0" w:space="0" w:color="auto"/>
                    <w:left w:val="none" w:sz="0" w:space="0" w:color="auto"/>
                    <w:bottom w:val="none" w:sz="0" w:space="0" w:color="auto"/>
                    <w:right w:val="none" w:sz="0" w:space="0" w:color="auto"/>
                  </w:divBdr>
                  <w:divsChild>
                    <w:div w:id="20930383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28857990">
                          <w:marLeft w:val="0"/>
                          <w:marRight w:val="0"/>
                          <w:marTop w:val="0"/>
                          <w:marBottom w:val="0"/>
                          <w:divBdr>
                            <w:top w:val="none" w:sz="0" w:space="0" w:color="auto"/>
                            <w:left w:val="none" w:sz="0" w:space="0" w:color="auto"/>
                            <w:bottom w:val="none" w:sz="0" w:space="0" w:color="auto"/>
                            <w:right w:val="none" w:sz="0" w:space="0" w:color="auto"/>
                          </w:divBdr>
                          <w:divsChild>
                            <w:div w:id="1782798848">
                              <w:marLeft w:val="0"/>
                              <w:marRight w:val="0"/>
                              <w:marTop w:val="0"/>
                              <w:marBottom w:val="0"/>
                              <w:divBdr>
                                <w:top w:val="none" w:sz="0" w:space="0" w:color="auto"/>
                                <w:left w:val="none" w:sz="0" w:space="0" w:color="auto"/>
                                <w:bottom w:val="none" w:sz="0" w:space="0" w:color="auto"/>
                                <w:right w:val="none" w:sz="0" w:space="0" w:color="auto"/>
                              </w:divBdr>
                              <w:divsChild>
                                <w:div w:id="31925053">
                                  <w:marLeft w:val="0"/>
                                  <w:marRight w:val="0"/>
                                  <w:marTop w:val="0"/>
                                  <w:marBottom w:val="0"/>
                                  <w:divBdr>
                                    <w:top w:val="none" w:sz="0" w:space="0" w:color="auto"/>
                                    <w:left w:val="none" w:sz="0" w:space="0" w:color="auto"/>
                                    <w:bottom w:val="none" w:sz="0" w:space="0" w:color="auto"/>
                                    <w:right w:val="none" w:sz="0" w:space="0" w:color="auto"/>
                                  </w:divBdr>
                                  <w:divsChild>
                                    <w:div w:id="8891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9322">
                              <w:marLeft w:val="0"/>
                              <w:marRight w:val="0"/>
                              <w:marTop w:val="0"/>
                              <w:marBottom w:val="0"/>
                              <w:divBdr>
                                <w:top w:val="none" w:sz="0" w:space="0" w:color="auto"/>
                                <w:left w:val="none" w:sz="0" w:space="0" w:color="auto"/>
                                <w:bottom w:val="none" w:sz="0" w:space="0" w:color="auto"/>
                                <w:right w:val="none" w:sz="0" w:space="0" w:color="auto"/>
                              </w:divBdr>
                              <w:divsChild>
                                <w:div w:id="41490243">
                                  <w:marLeft w:val="0"/>
                                  <w:marRight w:val="0"/>
                                  <w:marTop w:val="0"/>
                                  <w:marBottom w:val="0"/>
                                  <w:divBdr>
                                    <w:top w:val="none" w:sz="0" w:space="0" w:color="auto"/>
                                    <w:left w:val="none" w:sz="0" w:space="0" w:color="auto"/>
                                    <w:bottom w:val="none" w:sz="0" w:space="0" w:color="auto"/>
                                    <w:right w:val="none" w:sz="0" w:space="0" w:color="auto"/>
                                  </w:divBdr>
                                  <w:divsChild>
                                    <w:div w:id="18423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4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8CC89-4BF7-4992-8FEA-84D200708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1994</Words>
  <Characters>59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小平市立障害者福祉施設の管理に関する基本協定書（案）</vt:lpstr>
      <vt:lpstr>小平市立障害者福祉施設の管理に関する基本協定書（案）</vt:lpstr>
    </vt:vector>
  </TitlesOfParts>
  <Company>企画財政部情報システム課</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小平市立障害者福祉施設の管理に関する基本協定書（案）</dc:title>
  <dc:creator>8306</dc:creator>
  <cp:lastModifiedBy>大屋 剛之</cp:lastModifiedBy>
  <cp:revision>3</cp:revision>
  <cp:lastPrinted>2025-06-21T23:47:00Z</cp:lastPrinted>
  <dcterms:created xsi:type="dcterms:W3CDTF">2024-08-02T01:12:00Z</dcterms:created>
  <dcterms:modified xsi:type="dcterms:W3CDTF">2025-06-21T23:47:00Z</dcterms:modified>
</cp:coreProperties>
</file>