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9F" w:rsidRPr="00D07816" w:rsidRDefault="00920D9F" w:rsidP="00920D9F">
      <w:pPr>
        <w:jc w:val="right"/>
        <w:rPr>
          <w:bdr w:val="single" w:sz="4" w:space="0" w:color="auto"/>
        </w:rPr>
      </w:pPr>
      <w:bookmarkStart w:id="0" w:name="_Toc396481544"/>
      <w:bookmarkStart w:id="1" w:name="_Toc405204337"/>
      <w:bookmarkStart w:id="2" w:name="_Toc457983991"/>
      <w:r w:rsidRPr="00D07816">
        <w:rPr>
          <w:rFonts w:hint="eastAsia"/>
          <w:bdr w:val="single" w:sz="4" w:space="0" w:color="auto"/>
        </w:rPr>
        <w:t>別紙１</w:t>
      </w:r>
      <w:r w:rsidR="00400031">
        <w:rPr>
          <w:rFonts w:hint="eastAsia"/>
          <w:bdr w:val="single" w:sz="4" w:space="0" w:color="auto"/>
        </w:rPr>
        <w:t>６</w:t>
      </w:r>
    </w:p>
    <w:p w:rsidR="002C5FE6" w:rsidRPr="00DD2B90" w:rsidRDefault="002C5FE6" w:rsidP="00920D9F">
      <w:pPr>
        <w:pStyle w:val="a4"/>
        <w:ind w:firstLine="0"/>
        <w:jc w:val="center"/>
        <w:rPr>
          <w:rFonts w:ascii="ＭＳ 明朝" w:hAnsi="ＭＳ 明朝"/>
        </w:rPr>
      </w:pPr>
      <w:r w:rsidRPr="00DD2B90">
        <w:rPr>
          <w:rFonts w:ascii="ＭＳ 明朝" w:hAnsi="ＭＳ 明朝" w:hint="eastAsia"/>
          <w:szCs w:val="22"/>
        </w:rPr>
        <w:t>暴力団等排除に関する特約条項</w:t>
      </w:r>
      <w:bookmarkEnd w:id="0"/>
      <w:bookmarkEnd w:id="1"/>
      <w:bookmarkEnd w:id="2"/>
    </w:p>
    <w:p w:rsidR="002C5FE6" w:rsidRPr="00DD2B90" w:rsidRDefault="002C5FE6" w:rsidP="002C5FE6">
      <w:pPr>
        <w:ind w:firstLineChars="400" w:firstLine="880"/>
        <w:jc w:val="center"/>
        <w:rPr>
          <w:rFonts w:ascii="ＭＳ 明朝" w:hAnsi="ＭＳ 明朝"/>
          <w:color w:val="000000"/>
          <w:sz w:val="22"/>
          <w:szCs w:val="22"/>
        </w:rPr>
      </w:pPr>
    </w:p>
    <w:p w:rsidR="002C5FE6" w:rsidRPr="00DD2B90" w:rsidRDefault="002C5FE6" w:rsidP="002C5FE6">
      <w:pPr>
        <w:rPr>
          <w:rFonts w:ascii="ＭＳ 明朝" w:hAnsi="ＭＳ 明朝"/>
          <w:color w:val="000000"/>
          <w:sz w:val="22"/>
          <w:szCs w:val="22"/>
        </w:rPr>
      </w:pPr>
      <w:r w:rsidRPr="00DD2B90">
        <w:rPr>
          <w:rFonts w:ascii="ＭＳ 明朝" w:hAnsi="ＭＳ 明朝" w:hint="eastAsia"/>
          <w:color w:val="000000"/>
          <w:sz w:val="22"/>
          <w:szCs w:val="22"/>
        </w:rPr>
        <w:t>（暴力団等に係る欠格要件）</w:t>
      </w:r>
    </w:p>
    <w:p w:rsidR="002C5FE6" w:rsidRPr="00DD2B90" w:rsidRDefault="002C5FE6" w:rsidP="002C5FE6">
      <w:pPr>
        <w:rPr>
          <w:rFonts w:ascii="ＭＳ 明朝" w:hAnsi="ＭＳ 明朝"/>
          <w:color w:val="000000"/>
          <w:sz w:val="22"/>
          <w:szCs w:val="22"/>
        </w:rPr>
      </w:pPr>
      <w:r w:rsidRPr="00DD2B90">
        <w:rPr>
          <w:rFonts w:ascii="ＭＳ 明朝" w:hAnsi="ＭＳ 明朝" w:hint="eastAsia"/>
          <w:color w:val="000000"/>
          <w:sz w:val="22"/>
          <w:szCs w:val="22"/>
        </w:rPr>
        <w:t>第１条　乙は、現在又は将来にわたって、次の各号のいずれにも該当しないことを約する。</w:t>
      </w:r>
    </w:p>
    <w:p w:rsidR="002C5FE6" w:rsidRPr="00DD2B90" w:rsidRDefault="002C5FE6" w:rsidP="002C5FE6">
      <w:pPr>
        <w:ind w:left="440" w:hangingChars="200" w:hanging="440"/>
        <w:rPr>
          <w:rFonts w:ascii="ＭＳ 明朝" w:hAnsi="ＭＳ 明朝"/>
          <w:color w:val="000000"/>
          <w:sz w:val="22"/>
          <w:szCs w:val="22"/>
        </w:rPr>
      </w:pPr>
      <w:r w:rsidRPr="00DD2B90">
        <w:rPr>
          <w:rFonts w:ascii="ＭＳ 明朝" w:hAnsi="ＭＳ 明朝" w:hint="eastAsia"/>
          <w:color w:val="000000"/>
          <w:sz w:val="22"/>
          <w:szCs w:val="22"/>
        </w:rPr>
        <w:t xml:space="preserve">　(1) 暴力団員又は暴力団員でなくなった日から５年を経過しない者（以下「暴力団員等」という。）をその役員等としていること又は暴力団若しくは暴力団員等にその経営を実質的に支配されていること。</w:t>
      </w:r>
    </w:p>
    <w:p w:rsidR="002C5FE6" w:rsidRPr="00DD2B90" w:rsidRDefault="002C5FE6" w:rsidP="002C5FE6">
      <w:pPr>
        <w:ind w:left="440" w:hangingChars="200" w:hanging="440"/>
        <w:rPr>
          <w:rFonts w:ascii="ＭＳ 明朝" w:hAnsi="ＭＳ 明朝"/>
          <w:color w:val="000000"/>
          <w:sz w:val="22"/>
          <w:szCs w:val="22"/>
        </w:rPr>
      </w:pPr>
      <w:r w:rsidRPr="00DD2B90">
        <w:rPr>
          <w:rFonts w:ascii="ＭＳ 明朝" w:hAnsi="ＭＳ 明朝" w:hint="eastAsia"/>
          <w:color w:val="000000"/>
          <w:sz w:val="22"/>
          <w:szCs w:val="22"/>
        </w:rPr>
        <w:t xml:space="preserve">　(2) 職業の種類、雇用契約の形態等によらず、暴力団員であると知りながら暴力団員を雇用すること。</w:t>
      </w:r>
    </w:p>
    <w:p w:rsidR="002C5FE6" w:rsidRPr="00DD2B90" w:rsidRDefault="002C5FE6" w:rsidP="002C5FE6">
      <w:pPr>
        <w:ind w:left="440" w:hangingChars="200" w:hanging="440"/>
        <w:rPr>
          <w:rFonts w:ascii="ＭＳ 明朝" w:hAnsi="ＭＳ 明朝"/>
          <w:color w:val="000000"/>
          <w:sz w:val="22"/>
          <w:szCs w:val="22"/>
        </w:rPr>
      </w:pPr>
      <w:r w:rsidRPr="00DD2B90">
        <w:rPr>
          <w:rFonts w:ascii="ＭＳ 明朝" w:hAnsi="ＭＳ 明朝" w:hint="eastAsia"/>
          <w:color w:val="000000"/>
          <w:sz w:val="22"/>
          <w:szCs w:val="22"/>
        </w:rPr>
        <w:t xml:space="preserve">　(3) 自ら又は第三者の不正の利益を図るため又は第三者に損害を与えるために、暴力団又は暴力団員等を利用し、次の項目を行うこと。その役員等又は使用人がこれに相当する行為を行った場合も同様とする。</w:t>
      </w:r>
    </w:p>
    <w:p w:rsidR="002C5FE6" w:rsidRPr="00DD2B90" w:rsidRDefault="002C5FE6" w:rsidP="002C5FE6">
      <w:pPr>
        <w:ind w:firstLineChars="100" w:firstLine="220"/>
        <w:rPr>
          <w:rFonts w:ascii="ＭＳ 明朝" w:hAnsi="ＭＳ 明朝"/>
          <w:color w:val="000000"/>
          <w:sz w:val="22"/>
          <w:szCs w:val="22"/>
        </w:rPr>
      </w:pPr>
      <w:r w:rsidRPr="00DD2B90">
        <w:rPr>
          <w:rFonts w:ascii="ＭＳ 明朝" w:hAnsi="ＭＳ 明朝" w:hint="eastAsia"/>
          <w:color w:val="000000"/>
          <w:sz w:val="22"/>
          <w:szCs w:val="22"/>
        </w:rPr>
        <w:t xml:space="preserve">　(ア) 暴力的な要求行為</w:t>
      </w:r>
    </w:p>
    <w:p w:rsidR="002C5FE6" w:rsidRPr="00DD2B90" w:rsidRDefault="002C5FE6" w:rsidP="002C5FE6">
      <w:pPr>
        <w:ind w:firstLineChars="200" w:firstLine="440"/>
        <w:rPr>
          <w:rFonts w:ascii="ＭＳ 明朝" w:hAnsi="ＭＳ 明朝"/>
          <w:color w:val="000000"/>
          <w:sz w:val="22"/>
          <w:szCs w:val="22"/>
        </w:rPr>
      </w:pPr>
      <w:r w:rsidRPr="00DD2B90">
        <w:rPr>
          <w:rFonts w:ascii="ＭＳ 明朝" w:hAnsi="ＭＳ 明朝" w:hint="eastAsia"/>
          <w:color w:val="000000"/>
          <w:sz w:val="22"/>
          <w:szCs w:val="22"/>
        </w:rPr>
        <w:t>(イ) 法的な責任を超えた不当な要求行為</w:t>
      </w:r>
    </w:p>
    <w:p w:rsidR="002C5FE6" w:rsidRPr="00DD2B90" w:rsidRDefault="002C5FE6" w:rsidP="002C5FE6">
      <w:pPr>
        <w:ind w:firstLineChars="200" w:firstLine="440"/>
        <w:rPr>
          <w:rFonts w:ascii="ＭＳ 明朝" w:hAnsi="ＭＳ 明朝"/>
          <w:color w:val="000000"/>
          <w:sz w:val="22"/>
          <w:szCs w:val="22"/>
        </w:rPr>
      </w:pPr>
      <w:r w:rsidRPr="00DD2B90">
        <w:rPr>
          <w:rFonts w:ascii="ＭＳ 明朝" w:hAnsi="ＭＳ 明朝" w:hint="eastAsia"/>
          <w:color w:val="000000"/>
          <w:sz w:val="22"/>
          <w:szCs w:val="22"/>
        </w:rPr>
        <w:t>(ウ) 取引に関して脅迫的な言動をし、又は暴力を用いる行為</w:t>
      </w:r>
    </w:p>
    <w:p w:rsidR="002C5FE6" w:rsidRPr="00DD2B90" w:rsidRDefault="002C5FE6" w:rsidP="001E1AD2">
      <w:pPr>
        <w:ind w:leftChars="200" w:left="700" w:hangingChars="100" w:hanging="220"/>
        <w:rPr>
          <w:rFonts w:ascii="ＭＳ 明朝" w:hAnsi="ＭＳ 明朝"/>
          <w:color w:val="000000"/>
          <w:sz w:val="22"/>
          <w:szCs w:val="22"/>
        </w:rPr>
      </w:pPr>
      <w:r w:rsidRPr="00DD2B90">
        <w:rPr>
          <w:rFonts w:ascii="ＭＳ 明朝" w:hAnsi="ＭＳ 明朝" w:hint="eastAsia"/>
          <w:color w:val="000000"/>
          <w:sz w:val="22"/>
          <w:szCs w:val="22"/>
        </w:rPr>
        <w:t>(エ) 風説を流布し、偽計又は威力を用いて甲の信用を毀損し、又は甲の業務を妨害する行為</w:t>
      </w:r>
    </w:p>
    <w:p w:rsidR="002C5FE6" w:rsidRPr="00DD2B90" w:rsidRDefault="002C5FE6" w:rsidP="002C5FE6">
      <w:pPr>
        <w:ind w:firstLineChars="200" w:firstLine="440"/>
        <w:rPr>
          <w:rFonts w:ascii="ＭＳ 明朝" w:hAnsi="ＭＳ 明朝"/>
          <w:color w:val="000000"/>
          <w:sz w:val="22"/>
          <w:szCs w:val="22"/>
        </w:rPr>
      </w:pPr>
      <w:r w:rsidRPr="00DD2B90">
        <w:rPr>
          <w:rFonts w:ascii="ＭＳ 明朝" w:hAnsi="ＭＳ 明朝" w:hint="eastAsia"/>
          <w:color w:val="000000"/>
          <w:sz w:val="22"/>
          <w:szCs w:val="22"/>
        </w:rPr>
        <w:t>(オ) その他前各号に準ずる行為</w:t>
      </w:r>
    </w:p>
    <w:p w:rsidR="002C5FE6" w:rsidRPr="00DD2B90" w:rsidRDefault="002C5FE6" w:rsidP="002C5FE6">
      <w:pPr>
        <w:ind w:left="440" w:hangingChars="200" w:hanging="440"/>
        <w:rPr>
          <w:rFonts w:ascii="ＭＳ 明朝" w:hAnsi="ＭＳ 明朝"/>
          <w:color w:val="000000"/>
          <w:sz w:val="22"/>
          <w:szCs w:val="22"/>
        </w:rPr>
      </w:pPr>
      <w:r w:rsidRPr="00DD2B90">
        <w:rPr>
          <w:rFonts w:ascii="ＭＳ 明朝" w:hAnsi="ＭＳ 明朝" w:hint="eastAsia"/>
          <w:color w:val="000000"/>
          <w:sz w:val="22"/>
          <w:szCs w:val="22"/>
        </w:rPr>
        <w:t xml:space="preserve">　(4) いかなる名義をもってするかを問わず、暴力団又は暴力団員等に対して金銭、物品その他の財産上の利益を不当に与え、便宜を提供する等暴力団の維持若しくは運営に協力し、又は暴力団若しくは暴力団員等に関与すること。その役員等又は使用人がこれらに相当する行為を行った場合も同様とする。</w:t>
      </w:r>
    </w:p>
    <w:p w:rsidR="002C5FE6" w:rsidRPr="00DD2B90" w:rsidRDefault="002C5FE6" w:rsidP="002C5FE6">
      <w:pPr>
        <w:ind w:left="440" w:hangingChars="200" w:hanging="440"/>
        <w:rPr>
          <w:rFonts w:ascii="ＭＳ 明朝" w:hAnsi="ＭＳ 明朝"/>
          <w:color w:val="000000"/>
          <w:sz w:val="22"/>
          <w:szCs w:val="22"/>
        </w:rPr>
      </w:pPr>
      <w:r w:rsidRPr="00DD2B90">
        <w:rPr>
          <w:rFonts w:ascii="ＭＳ 明朝" w:hAnsi="ＭＳ 明朝" w:hint="eastAsia"/>
          <w:color w:val="000000"/>
          <w:sz w:val="22"/>
          <w:szCs w:val="22"/>
        </w:rPr>
        <w:t xml:space="preserve">　(5) 暴力団又は暴力団員と社会的に非難されるべき関係を有すること。その役員等又は使用人がこれに相当する状態にある場合も同様とする。</w:t>
      </w:r>
    </w:p>
    <w:p w:rsidR="002C5FE6" w:rsidRPr="00DD2B90" w:rsidRDefault="002C5FE6" w:rsidP="002C5FE6">
      <w:pPr>
        <w:rPr>
          <w:rFonts w:ascii="ＭＳ 明朝" w:hAnsi="ＭＳ 明朝"/>
          <w:color w:val="000000"/>
          <w:sz w:val="22"/>
          <w:szCs w:val="22"/>
        </w:rPr>
      </w:pPr>
      <w:r w:rsidRPr="00DD2B90">
        <w:rPr>
          <w:rFonts w:ascii="ＭＳ 明朝" w:hAnsi="ＭＳ 明朝" w:hint="eastAsia"/>
          <w:color w:val="000000"/>
          <w:sz w:val="22"/>
          <w:szCs w:val="22"/>
        </w:rPr>
        <w:t xml:space="preserve">　</w:t>
      </w:r>
    </w:p>
    <w:p w:rsidR="002C5FE6" w:rsidRPr="00DD2B90" w:rsidRDefault="002C5FE6" w:rsidP="002C5FE6">
      <w:pPr>
        <w:rPr>
          <w:rFonts w:ascii="ＭＳ 明朝" w:hAnsi="ＭＳ 明朝"/>
          <w:color w:val="000000"/>
          <w:sz w:val="22"/>
          <w:szCs w:val="22"/>
        </w:rPr>
      </w:pPr>
      <w:r w:rsidRPr="00DD2B90">
        <w:rPr>
          <w:rFonts w:ascii="ＭＳ 明朝" w:hAnsi="ＭＳ 明朝" w:hint="eastAsia"/>
          <w:color w:val="000000"/>
          <w:sz w:val="22"/>
          <w:szCs w:val="22"/>
        </w:rPr>
        <w:t xml:space="preserve">（暴力団等との下請契約等の禁止）　</w:t>
      </w:r>
    </w:p>
    <w:p w:rsidR="002C5FE6" w:rsidRPr="00DD2B90" w:rsidRDefault="002C5FE6" w:rsidP="002C5FE6">
      <w:pPr>
        <w:ind w:left="220" w:hangingChars="100" w:hanging="220"/>
        <w:rPr>
          <w:rFonts w:ascii="ＭＳ 明朝" w:hAnsi="ＭＳ 明朝"/>
          <w:color w:val="000000"/>
          <w:sz w:val="22"/>
          <w:szCs w:val="22"/>
        </w:rPr>
      </w:pPr>
      <w:r w:rsidRPr="00DD2B90">
        <w:rPr>
          <w:rFonts w:ascii="ＭＳ 明朝" w:hAnsi="ＭＳ 明朝" w:hint="eastAsia"/>
          <w:color w:val="000000"/>
          <w:sz w:val="22"/>
          <w:szCs w:val="22"/>
        </w:rPr>
        <w:t>第２条　乙は、現在又は将来にわたって、下請負人等（管理業務等の一部を第三者に委任し、又は請け負わせる場合の下請負人、物品の購入その他の契約の相手方及び業務委託の受託者（順次にされる委任又は請負、物品の購入その他の契約及び業務委託における下請負人、契約の相手方及び受託者を含む。）をいう。以下同じ。）が前条各号のいずれかに該当するものであると知りながら、下請契約等を締結しないことを約する。</w:t>
      </w:r>
    </w:p>
    <w:p w:rsidR="002C5FE6" w:rsidRPr="00DD2B90" w:rsidRDefault="002C5FE6" w:rsidP="002C5FE6">
      <w:pPr>
        <w:rPr>
          <w:rStyle w:val="ad"/>
          <w:rFonts w:ascii="ＭＳ 明朝" w:hAnsi="ＭＳ 明朝"/>
          <w:i w:val="0"/>
          <w:sz w:val="22"/>
          <w:szCs w:val="22"/>
        </w:rPr>
      </w:pPr>
    </w:p>
    <w:p w:rsidR="002C5FE6" w:rsidRPr="00DD2B90" w:rsidRDefault="002C5FE6" w:rsidP="002C5FE6">
      <w:pPr>
        <w:rPr>
          <w:rStyle w:val="ad"/>
          <w:rFonts w:ascii="ＭＳ 明朝" w:hAnsi="ＭＳ 明朝"/>
          <w:i w:val="0"/>
          <w:sz w:val="22"/>
          <w:szCs w:val="22"/>
        </w:rPr>
      </w:pPr>
      <w:r w:rsidRPr="00DD2B90">
        <w:rPr>
          <w:rStyle w:val="ad"/>
          <w:rFonts w:ascii="ＭＳ 明朝" w:hAnsi="ＭＳ 明朝" w:hint="eastAsia"/>
          <w:i w:val="0"/>
          <w:sz w:val="22"/>
          <w:szCs w:val="22"/>
        </w:rPr>
        <w:t>（警視庁への意見聴取）</w:t>
      </w:r>
    </w:p>
    <w:p w:rsidR="002C5FE6" w:rsidRPr="00DD2B90" w:rsidRDefault="002C5FE6" w:rsidP="002C5FE6">
      <w:pPr>
        <w:ind w:left="220" w:hangingChars="100" w:hanging="220"/>
        <w:rPr>
          <w:rStyle w:val="ad"/>
          <w:rFonts w:ascii="ＭＳ 明朝" w:hAnsi="ＭＳ 明朝"/>
          <w:i w:val="0"/>
          <w:sz w:val="22"/>
          <w:szCs w:val="22"/>
        </w:rPr>
      </w:pPr>
      <w:r w:rsidRPr="00DD2B90">
        <w:rPr>
          <w:rStyle w:val="ad"/>
          <w:rFonts w:ascii="ＭＳ 明朝" w:hAnsi="ＭＳ 明朝" w:hint="eastAsia"/>
          <w:i w:val="0"/>
          <w:sz w:val="22"/>
          <w:szCs w:val="22"/>
        </w:rPr>
        <w:t>第</w:t>
      </w:r>
      <w:r w:rsidRPr="00DD2B90">
        <w:rPr>
          <w:rStyle w:val="ad"/>
          <w:rFonts w:ascii="ＭＳ 明朝" w:hAnsi="ＭＳ 明朝" w:hint="eastAsia"/>
          <w:i w:val="0"/>
          <w:color w:val="000000"/>
          <w:sz w:val="22"/>
          <w:szCs w:val="22"/>
        </w:rPr>
        <w:t>３</w:t>
      </w:r>
      <w:r w:rsidRPr="00DD2B90">
        <w:rPr>
          <w:rStyle w:val="ad"/>
          <w:rFonts w:ascii="ＭＳ 明朝" w:hAnsi="ＭＳ 明朝" w:hint="eastAsia"/>
          <w:i w:val="0"/>
          <w:sz w:val="22"/>
          <w:szCs w:val="22"/>
        </w:rPr>
        <w:t>条　乙は、乙が小平市公の施設の指定管理者の指定等に関する暴力団</w:t>
      </w:r>
      <w:r w:rsidRPr="00DD2B90">
        <w:rPr>
          <w:rStyle w:val="ad"/>
          <w:rFonts w:ascii="ＭＳ 明朝" w:hAnsi="ＭＳ 明朝" w:hint="eastAsia"/>
          <w:i w:val="0"/>
          <w:color w:val="000000"/>
          <w:sz w:val="22"/>
          <w:szCs w:val="22"/>
        </w:rPr>
        <w:t>等</w:t>
      </w:r>
      <w:r w:rsidR="00F61A26" w:rsidRPr="00DD2B90">
        <w:rPr>
          <w:rStyle w:val="ad"/>
          <w:rFonts w:ascii="ＭＳ 明朝" w:hAnsi="ＭＳ 明朝" w:hint="eastAsia"/>
          <w:i w:val="0"/>
          <w:sz w:val="22"/>
          <w:szCs w:val="22"/>
        </w:rPr>
        <w:t>排除措置要綱（平成２８年９月６</w:t>
      </w:r>
      <w:r w:rsidRPr="00DD2B90">
        <w:rPr>
          <w:rStyle w:val="ad"/>
          <w:rFonts w:ascii="ＭＳ 明朝" w:hAnsi="ＭＳ 明朝" w:hint="eastAsia"/>
          <w:i w:val="0"/>
          <w:sz w:val="22"/>
          <w:szCs w:val="22"/>
        </w:rPr>
        <w:t>日制定。以下「要綱」という。）第４条に定める措置要件（以下「措置要件」という。）に該当するものと思料される情報を、甲</w:t>
      </w:r>
      <w:bookmarkStart w:id="3" w:name="_GoBack"/>
      <w:bookmarkEnd w:id="3"/>
      <w:r w:rsidRPr="00DD2B90">
        <w:rPr>
          <w:rStyle w:val="ad"/>
          <w:rFonts w:ascii="ＭＳ 明朝" w:hAnsi="ＭＳ 明朝" w:hint="eastAsia"/>
          <w:i w:val="0"/>
          <w:sz w:val="22"/>
          <w:szCs w:val="22"/>
        </w:rPr>
        <w:t>が入手したときには、小平市長又は小平市教育委員会（以下「市長等」という。）から警視庁に対し意見聴取を行うことに同意する。</w:t>
      </w:r>
    </w:p>
    <w:p w:rsidR="002C5FE6" w:rsidRPr="00DD2B90" w:rsidRDefault="002C5FE6" w:rsidP="002C5FE6">
      <w:pPr>
        <w:ind w:left="220" w:hangingChars="100" w:hanging="220"/>
        <w:rPr>
          <w:rStyle w:val="ad"/>
          <w:rFonts w:ascii="ＭＳ 明朝" w:hAnsi="ＭＳ 明朝"/>
          <w:i w:val="0"/>
          <w:sz w:val="22"/>
          <w:szCs w:val="22"/>
        </w:rPr>
      </w:pPr>
    </w:p>
    <w:p w:rsidR="002C5FE6" w:rsidRPr="00DD2B90" w:rsidRDefault="002C5FE6" w:rsidP="002C5FE6">
      <w:pPr>
        <w:ind w:left="220" w:hangingChars="100" w:hanging="220"/>
        <w:rPr>
          <w:rStyle w:val="ad"/>
          <w:rFonts w:ascii="ＭＳ 明朝" w:hAnsi="ＭＳ 明朝"/>
          <w:i w:val="0"/>
          <w:sz w:val="22"/>
          <w:szCs w:val="22"/>
        </w:rPr>
      </w:pPr>
      <w:r w:rsidRPr="00DD2B90">
        <w:rPr>
          <w:rStyle w:val="ad"/>
          <w:rFonts w:ascii="ＭＳ 明朝" w:hAnsi="ＭＳ 明朝" w:hint="eastAsia"/>
          <w:i w:val="0"/>
          <w:sz w:val="22"/>
          <w:szCs w:val="22"/>
        </w:rPr>
        <w:t>（警視庁による情報提供）</w:t>
      </w:r>
    </w:p>
    <w:p w:rsidR="002C5FE6" w:rsidRPr="00DD2B90" w:rsidRDefault="002C5FE6" w:rsidP="002C5FE6">
      <w:pPr>
        <w:ind w:left="220" w:hangingChars="100" w:hanging="220"/>
        <w:rPr>
          <w:rStyle w:val="ad"/>
          <w:rFonts w:ascii="ＭＳ 明朝" w:hAnsi="ＭＳ 明朝"/>
          <w:i w:val="0"/>
          <w:color w:val="000000"/>
          <w:sz w:val="22"/>
          <w:szCs w:val="22"/>
        </w:rPr>
      </w:pPr>
      <w:r w:rsidRPr="00DD2B90">
        <w:rPr>
          <w:rStyle w:val="ad"/>
          <w:rFonts w:ascii="ＭＳ 明朝" w:hAnsi="ＭＳ 明朝" w:hint="eastAsia"/>
          <w:i w:val="0"/>
          <w:sz w:val="22"/>
          <w:szCs w:val="22"/>
        </w:rPr>
        <w:t>第</w:t>
      </w:r>
      <w:r w:rsidRPr="00DD2B90">
        <w:rPr>
          <w:rStyle w:val="ad"/>
          <w:rFonts w:ascii="ＭＳ 明朝" w:hAnsi="ＭＳ 明朝" w:hint="eastAsia"/>
          <w:i w:val="0"/>
          <w:color w:val="000000"/>
          <w:sz w:val="22"/>
          <w:szCs w:val="22"/>
        </w:rPr>
        <w:t>４条　乙は、乙と暴力団、暴力団員又は第１条各号に該当するものとの関与の事実について、市長等が警視庁から情報の提供を受けることに同意する。</w:t>
      </w:r>
    </w:p>
    <w:p w:rsidR="002C5FE6" w:rsidRPr="00DD2B90" w:rsidRDefault="002C5FE6" w:rsidP="002C5FE6">
      <w:pPr>
        <w:ind w:left="220" w:hangingChars="100" w:hanging="220"/>
        <w:rPr>
          <w:rStyle w:val="ad"/>
          <w:rFonts w:ascii="ＭＳ 明朝" w:hAnsi="ＭＳ 明朝"/>
          <w:i w:val="0"/>
          <w:color w:val="000000"/>
          <w:sz w:val="22"/>
          <w:szCs w:val="22"/>
        </w:rPr>
      </w:pPr>
    </w:p>
    <w:p w:rsidR="002C5FE6" w:rsidRPr="00DD2B90" w:rsidRDefault="002C5FE6" w:rsidP="002C5FE6">
      <w:pPr>
        <w:ind w:left="220" w:hangingChars="100" w:hanging="220"/>
        <w:rPr>
          <w:rStyle w:val="ad"/>
          <w:rFonts w:ascii="ＭＳ 明朝" w:hAnsi="ＭＳ 明朝"/>
          <w:i w:val="0"/>
          <w:color w:val="000000"/>
          <w:sz w:val="22"/>
          <w:szCs w:val="22"/>
        </w:rPr>
      </w:pPr>
      <w:r w:rsidRPr="00DD2B90">
        <w:rPr>
          <w:rStyle w:val="ad"/>
          <w:rFonts w:ascii="ＭＳ 明朝" w:hAnsi="ＭＳ 明朝" w:hint="eastAsia"/>
          <w:i w:val="0"/>
          <w:color w:val="000000"/>
          <w:sz w:val="22"/>
          <w:szCs w:val="22"/>
        </w:rPr>
        <w:t>（契約の解除等について）</w:t>
      </w:r>
    </w:p>
    <w:p w:rsidR="002C5FE6" w:rsidRPr="00DD2B90" w:rsidRDefault="002C5FE6" w:rsidP="002C5FE6">
      <w:pPr>
        <w:ind w:left="220" w:hangingChars="100" w:hanging="220"/>
        <w:rPr>
          <w:rStyle w:val="ad"/>
          <w:rFonts w:ascii="ＭＳ 明朝" w:hAnsi="ＭＳ 明朝"/>
          <w:i w:val="0"/>
          <w:sz w:val="22"/>
          <w:szCs w:val="22"/>
        </w:rPr>
      </w:pPr>
      <w:r w:rsidRPr="00DD2B90">
        <w:rPr>
          <w:rStyle w:val="ad"/>
          <w:rFonts w:ascii="ＭＳ 明朝" w:hAnsi="ＭＳ 明朝" w:hint="eastAsia"/>
          <w:i w:val="0"/>
          <w:color w:val="000000"/>
          <w:sz w:val="22"/>
          <w:szCs w:val="22"/>
        </w:rPr>
        <w:t>第５条　甲は、前２条の意見聴取又は情報提供等により、乙が第１条又は第２条のいずれかを満たさないと認められることが判明した場合には、この契約を解除すること又は必要な</w:t>
      </w:r>
      <w:r w:rsidRPr="00DD2B90">
        <w:rPr>
          <w:rStyle w:val="ad"/>
          <w:rFonts w:ascii="ＭＳ 明朝" w:hAnsi="ＭＳ 明朝" w:hint="eastAsia"/>
          <w:i w:val="0"/>
          <w:sz w:val="22"/>
          <w:szCs w:val="22"/>
        </w:rPr>
        <w:lastRenderedPageBreak/>
        <w:t>措置を講ずるよう乙に対し求めることができる。なお、契約の解除を行うに当たっては、何ら催告を要しないものとする。</w:t>
      </w:r>
    </w:p>
    <w:p w:rsidR="002C5FE6" w:rsidRPr="00DD2B90" w:rsidRDefault="002C5FE6" w:rsidP="002C5FE6">
      <w:pPr>
        <w:ind w:left="220" w:hangingChars="100" w:hanging="220"/>
        <w:rPr>
          <w:rStyle w:val="ad"/>
          <w:rFonts w:ascii="ＭＳ 明朝" w:hAnsi="ＭＳ 明朝"/>
          <w:i w:val="0"/>
          <w:sz w:val="22"/>
          <w:szCs w:val="22"/>
        </w:rPr>
      </w:pPr>
      <w:r w:rsidRPr="00DD2B90">
        <w:rPr>
          <w:rStyle w:val="ad"/>
          <w:rFonts w:ascii="ＭＳ 明朝" w:hAnsi="ＭＳ 明朝" w:hint="eastAsia"/>
          <w:i w:val="0"/>
          <w:sz w:val="22"/>
          <w:szCs w:val="22"/>
        </w:rPr>
        <w:t>２　前項の規定により契約が解除された場合又は乙が必要な措置を講じた場合において、乙に損害が生じても、甲は一切賠償の責を負わない。</w:t>
      </w:r>
    </w:p>
    <w:p w:rsidR="002C5FE6" w:rsidRPr="00DD2B90" w:rsidRDefault="002C5FE6" w:rsidP="002C5FE6">
      <w:pPr>
        <w:ind w:left="147" w:hangingChars="67" w:hanging="147"/>
        <w:rPr>
          <w:rStyle w:val="ad"/>
          <w:rFonts w:ascii="ＭＳ 明朝" w:hAnsi="ＭＳ 明朝"/>
          <w:i w:val="0"/>
          <w:sz w:val="22"/>
          <w:szCs w:val="22"/>
        </w:rPr>
      </w:pPr>
      <w:r w:rsidRPr="00DD2B90">
        <w:rPr>
          <w:rStyle w:val="ad"/>
          <w:rFonts w:ascii="ＭＳ 明朝" w:hAnsi="ＭＳ 明朝" w:hint="eastAsia"/>
          <w:i w:val="0"/>
          <w:sz w:val="22"/>
          <w:szCs w:val="22"/>
        </w:rPr>
        <w:t>３　甲は、契約履行期間中に乙の下請負人等が、措置要件に該当することが判明したときは、乙に対し、下請負人等との契約の解除を求めることができる。この場合において、乙に損害が生じても、甲は一切賠償の責を負わない。</w:t>
      </w:r>
    </w:p>
    <w:p w:rsidR="002C5FE6" w:rsidRPr="00DD2B90" w:rsidRDefault="002C5FE6" w:rsidP="002C5FE6">
      <w:pPr>
        <w:ind w:left="147" w:hangingChars="67" w:hanging="147"/>
        <w:rPr>
          <w:rStyle w:val="ad"/>
          <w:rFonts w:ascii="ＭＳ 明朝" w:hAnsi="ＭＳ 明朝"/>
          <w:i w:val="0"/>
          <w:sz w:val="22"/>
          <w:szCs w:val="22"/>
        </w:rPr>
      </w:pPr>
      <w:r w:rsidRPr="00DD2B90">
        <w:rPr>
          <w:rStyle w:val="ad"/>
          <w:rFonts w:ascii="ＭＳ 明朝" w:hAnsi="ＭＳ 明朝" w:hint="eastAsia"/>
          <w:i w:val="0"/>
          <w:sz w:val="22"/>
          <w:szCs w:val="22"/>
        </w:rPr>
        <w:t>４　前各項に定めるもののほか、契約解除に伴う措置等については、契約書の関係規定を準用するものとする。</w:t>
      </w:r>
    </w:p>
    <w:p w:rsidR="002C5FE6" w:rsidRPr="00DD2B90" w:rsidRDefault="002C5FE6" w:rsidP="002C5FE6">
      <w:pPr>
        <w:ind w:left="147" w:hangingChars="67" w:hanging="147"/>
        <w:rPr>
          <w:rStyle w:val="ad"/>
          <w:rFonts w:ascii="ＭＳ 明朝" w:hAnsi="ＭＳ 明朝"/>
          <w:i w:val="0"/>
          <w:sz w:val="22"/>
          <w:szCs w:val="22"/>
        </w:rPr>
      </w:pPr>
    </w:p>
    <w:p w:rsidR="002C5FE6" w:rsidRPr="00DD2B90" w:rsidRDefault="002C5FE6" w:rsidP="002C5FE6">
      <w:pPr>
        <w:ind w:left="220" w:hangingChars="100" w:hanging="220"/>
        <w:rPr>
          <w:rStyle w:val="ad"/>
          <w:rFonts w:ascii="ＭＳ 明朝" w:hAnsi="ＭＳ 明朝"/>
          <w:i w:val="0"/>
          <w:sz w:val="22"/>
          <w:szCs w:val="22"/>
        </w:rPr>
      </w:pPr>
      <w:r w:rsidRPr="00DD2B90">
        <w:rPr>
          <w:rStyle w:val="ad"/>
          <w:rFonts w:ascii="ＭＳ 明朝" w:hAnsi="ＭＳ 明朝" w:hint="eastAsia"/>
          <w:i w:val="0"/>
          <w:sz w:val="22"/>
          <w:szCs w:val="22"/>
        </w:rPr>
        <w:t>（不当介入等に関する報告・届出）</w:t>
      </w:r>
    </w:p>
    <w:p w:rsidR="002C5FE6" w:rsidRPr="00DD2B90" w:rsidRDefault="002C5FE6" w:rsidP="002C5FE6">
      <w:pPr>
        <w:ind w:left="220" w:hangingChars="100" w:hanging="220"/>
        <w:rPr>
          <w:rStyle w:val="ad"/>
          <w:rFonts w:ascii="ＭＳ 明朝" w:hAnsi="ＭＳ 明朝"/>
          <w:i w:val="0"/>
          <w:sz w:val="22"/>
          <w:szCs w:val="22"/>
        </w:rPr>
      </w:pPr>
      <w:r w:rsidRPr="00DD2B90">
        <w:rPr>
          <w:rStyle w:val="ad"/>
          <w:rFonts w:ascii="ＭＳ 明朝" w:hAnsi="ＭＳ 明朝" w:hint="eastAsia"/>
          <w:i w:val="0"/>
          <w:color w:val="000000"/>
          <w:sz w:val="22"/>
          <w:szCs w:val="22"/>
        </w:rPr>
        <w:t>第６</w:t>
      </w:r>
      <w:r w:rsidRPr="00DD2B90">
        <w:rPr>
          <w:rStyle w:val="ad"/>
          <w:rFonts w:ascii="ＭＳ 明朝" w:hAnsi="ＭＳ 明朝" w:hint="eastAsia"/>
          <w:i w:val="0"/>
          <w:sz w:val="22"/>
          <w:szCs w:val="22"/>
        </w:rPr>
        <w:t>条　乙は、この契約の履行に当たり、暴力団等による妨害行為、不当要求その他の介入行為（以下「不当介入等」という。）を受けたときは、速やかに甲への報告及び当該施設の位置する地域を管轄する警察署等（以下「警察」という。）へ届出を行わなければならない。</w:t>
      </w:r>
    </w:p>
    <w:p w:rsidR="002C5FE6" w:rsidRPr="00DD2B90" w:rsidRDefault="002C5FE6" w:rsidP="002C5FE6">
      <w:pPr>
        <w:ind w:left="220" w:hangingChars="100" w:hanging="220"/>
        <w:rPr>
          <w:rStyle w:val="ad"/>
          <w:rFonts w:ascii="ＭＳ 明朝" w:hAnsi="ＭＳ 明朝"/>
          <w:i w:val="0"/>
          <w:sz w:val="22"/>
          <w:szCs w:val="22"/>
        </w:rPr>
      </w:pPr>
      <w:r w:rsidRPr="00DD2B90">
        <w:rPr>
          <w:rStyle w:val="ad"/>
          <w:rFonts w:ascii="ＭＳ 明朝" w:hAnsi="ＭＳ 明朝" w:hint="eastAsia"/>
          <w:i w:val="0"/>
          <w:sz w:val="22"/>
          <w:szCs w:val="22"/>
        </w:rPr>
        <w:t>２　乙は、下請負人等が不当介入等を受けたときは、当該下請負人等に対し、速やかに乙への報告及び警察へ届出を行うよう指導しなければならない。</w:t>
      </w:r>
    </w:p>
    <w:p w:rsidR="002C5FE6" w:rsidRPr="002C5FE6" w:rsidRDefault="002C5FE6" w:rsidP="002C5FE6">
      <w:pPr>
        <w:ind w:left="220" w:hangingChars="100" w:hanging="220"/>
        <w:rPr>
          <w:rStyle w:val="ad"/>
          <w:rFonts w:ascii="ＭＳ 明朝" w:hAnsi="ＭＳ 明朝"/>
          <w:i w:val="0"/>
          <w:sz w:val="22"/>
          <w:szCs w:val="22"/>
        </w:rPr>
      </w:pPr>
      <w:r w:rsidRPr="00DD2B90">
        <w:rPr>
          <w:rStyle w:val="ad"/>
          <w:rFonts w:ascii="ＭＳ 明朝" w:hAnsi="ＭＳ 明朝" w:hint="eastAsia"/>
          <w:i w:val="0"/>
          <w:sz w:val="22"/>
          <w:szCs w:val="22"/>
        </w:rPr>
        <w:t>３　乙は、下請負人等から報告を受けたときは、速やかに甲への報告を行わなければならない。</w:t>
      </w:r>
    </w:p>
    <w:p w:rsidR="002C5FE6" w:rsidRPr="002C5FE6" w:rsidRDefault="002C5FE6" w:rsidP="002C5FE6">
      <w:pPr>
        <w:rPr>
          <w:rFonts w:ascii="ＭＳ 明朝" w:hAnsi="ＭＳ 明朝"/>
          <w:sz w:val="22"/>
          <w:szCs w:val="22"/>
        </w:rPr>
      </w:pPr>
    </w:p>
    <w:p w:rsidR="002C5FE6" w:rsidRPr="002C5FE6" w:rsidRDefault="002C5FE6" w:rsidP="002C5FE6">
      <w:pPr>
        <w:pStyle w:val="a4"/>
        <w:ind w:firstLine="0"/>
        <w:rPr>
          <w:rFonts w:ascii="ＭＳ 明朝" w:hAnsi="ＭＳ 明朝"/>
          <w:szCs w:val="22"/>
        </w:rPr>
      </w:pPr>
    </w:p>
    <w:p w:rsidR="002C5FE6" w:rsidRPr="002C5FE6" w:rsidRDefault="002C5FE6" w:rsidP="00896D57">
      <w:pPr>
        <w:ind w:left="220" w:hangingChars="100" w:hanging="220"/>
        <w:rPr>
          <w:rFonts w:ascii="ＭＳ 明朝" w:hAnsi="ＭＳ 明朝"/>
          <w:color w:val="000000"/>
          <w:sz w:val="22"/>
          <w:szCs w:val="22"/>
        </w:rPr>
      </w:pPr>
    </w:p>
    <w:p w:rsidR="002C5FE6" w:rsidRPr="002C5FE6" w:rsidRDefault="002C5FE6" w:rsidP="00896D57">
      <w:pPr>
        <w:ind w:left="220" w:hangingChars="100" w:hanging="220"/>
        <w:rPr>
          <w:rFonts w:ascii="ＭＳ 明朝" w:hAnsi="ＭＳ 明朝"/>
          <w:color w:val="000000"/>
          <w:sz w:val="22"/>
          <w:szCs w:val="22"/>
        </w:rPr>
      </w:pPr>
    </w:p>
    <w:p w:rsidR="002C5FE6" w:rsidRPr="002C5FE6" w:rsidRDefault="002C5FE6" w:rsidP="00896D57">
      <w:pPr>
        <w:ind w:left="220" w:hangingChars="100" w:hanging="220"/>
        <w:rPr>
          <w:rFonts w:ascii="ＭＳ 明朝" w:hAnsi="ＭＳ 明朝"/>
          <w:color w:val="000000"/>
          <w:sz w:val="22"/>
          <w:szCs w:val="22"/>
        </w:rPr>
      </w:pPr>
    </w:p>
    <w:sectPr w:rsidR="002C5FE6" w:rsidRPr="002C5FE6" w:rsidSect="001C097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99" w:rsidRDefault="00FF2E99">
      <w:r>
        <w:separator/>
      </w:r>
    </w:p>
  </w:endnote>
  <w:endnote w:type="continuationSeparator" w:id="0">
    <w:p w:rsidR="00FF2E99" w:rsidRDefault="00FF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99" w:rsidRDefault="00FF2E99">
      <w:r>
        <w:separator/>
      </w:r>
    </w:p>
  </w:footnote>
  <w:footnote w:type="continuationSeparator" w:id="0">
    <w:p w:rsidR="00FF2E99" w:rsidRDefault="00FF2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B5033"/>
    <w:multiLevelType w:val="hybridMultilevel"/>
    <w:tmpl w:val="949CCDF0"/>
    <w:lvl w:ilvl="0" w:tplc="A7EA4F2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A0F5E2D"/>
    <w:multiLevelType w:val="hybridMultilevel"/>
    <w:tmpl w:val="0FDCD2CE"/>
    <w:lvl w:ilvl="0" w:tplc="58EEF72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EC94F72"/>
    <w:multiLevelType w:val="hybridMultilevel"/>
    <w:tmpl w:val="7FB01864"/>
    <w:lvl w:ilvl="0" w:tplc="5DCCD35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39129A"/>
    <w:multiLevelType w:val="hybridMultilevel"/>
    <w:tmpl w:val="7E143FE4"/>
    <w:lvl w:ilvl="0" w:tplc="E7F4F8C6">
      <w:start w:val="4"/>
      <w:numFmt w:val="decimalFullWidth"/>
      <w:lvlText w:val="第%1条"/>
      <w:lvlJc w:val="left"/>
      <w:pPr>
        <w:tabs>
          <w:tab w:val="num" w:pos="645"/>
        </w:tabs>
        <w:ind w:left="645" w:hanging="720"/>
      </w:pPr>
      <w:rPr>
        <w:rFonts w:hint="eastAsia"/>
      </w:rPr>
    </w:lvl>
    <w:lvl w:ilvl="1" w:tplc="04090017" w:tentative="1">
      <w:start w:val="1"/>
      <w:numFmt w:val="aiueoFullWidth"/>
      <w:lvlText w:val="(%2)"/>
      <w:lvlJc w:val="left"/>
      <w:pPr>
        <w:tabs>
          <w:tab w:val="num" w:pos="765"/>
        </w:tabs>
        <w:ind w:left="765" w:hanging="420"/>
      </w:p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4" w15:restartNumberingAfterBreak="0">
    <w:nsid w:val="21962075"/>
    <w:multiLevelType w:val="hybridMultilevel"/>
    <w:tmpl w:val="DC38ECF8"/>
    <w:lvl w:ilvl="0" w:tplc="8F1A5888">
      <w:start w:val="4"/>
      <w:numFmt w:val="decimalFullWidth"/>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55E45AC"/>
    <w:multiLevelType w:val="hybridMultilevel"/>
    <w:tmpl w:val="CEBA4B04"/>
    <w:lvl w:ilvl="0" w:tplc="32565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00953"/>
    <w:multiLevelType w:val="hybridMultilevel"/>
    <w:tmpl w:val="6C9AC2AE"/>
    <w:lvl w:ilvl="0" w:tplc="149634A4">
      <w:start w:val="1"/>
      <w:numFmt w:val="decimalFullWidth"/>
      <w:lvlText w:val="（%1）"/>
      <w:lvlJc w:val="left"/>
      <w:pPr>
        <w:tabs>
          <w:tab w:val="num" w:pos="945"/>
        </w:tabs>
        <w:ind w:left="945" w:hanging="720"/>
      </w:pPr>
      <w:rPr>
        <w:rFonts w:ascii="Times New Roman" w:eastAsia="ＭＳ 明朝" w:hAnsi="Times New Roman" w:cs="Times New Roman"/>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0E17305"/>
    <w:multiLevelType w:val="hybridMultilevel"/>
    <w:tmpl w:val="D8EED4C0"/>
    <w:lvl w:ilvl="0" w:tplc="A620830C">
      <w:start w:val="1"/>
      <w:numFmt w:val="decimalFullWidth"/>
      <w:lvlText w:val="（%1）"/>
      <w:lvlJc w:val="left"/>
      <w:pPr>
        <w:tabs>
          <w:tab w:val="num" w:pos="945"/>
        </w:tabs>
        <w:ind w:left="945" w:hanging="720"/>
      </w:pPr>
      <w:rPr>
        <w:rFonts w:hint="eastAsia"/>
      </w:rPr>
    </w:lvl>
    <w:lvl w:ilvl="1" w:tplc="8A3CB240">
      <w:start w:val="4"/>
      <w:numFmt w:val="decimalFullWidth"/>
      <w:lvlText w:val="第%2条"/>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6A3901"/>
    <w:multiLevelType w:val="hybridMultilevel"/>
    <w:tmpl w:val="70DAEB8E"/>
    <w:lvl w:ilvl="0" w:tplc="726AEAC0">
      <w:start w:val="1"/>
      <w:numFmt w:val="decimalFullWidth"/>
      <w:lvlText w:val="（%1）"/>
      <w:lvlJc w:val="left"/>
      <w:pPr>
        <w:tabs>
          <w:tab w:val="num" w:pos="945"/>
        </w:tabs>
        <w:ind w:left="945" w:hanging="720"/>
      </w:pPr>
      <w:rPr>
        <w:rFonts w:hint="eastAsia"/>
      </w:rPr>
    </w:lvl>
    <w:lvl w:ilvl="1" w:tplc="3D2E5864">
      <w:start w:val="5"/>
      <w:numFmt w:val="decimalEnclosedCircle"/>
      <w:lvlText w:val="%2"/>
      <w:lvlJc w:val="left"/>
      <w:pPr>
        <w:ind w:left="1005" w:hanging="36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32D66D1C"/>
    <w:multiLevelType w:val="hybridMultilevel"/>
    <w:tmpl w:val="F5961652"/>
    <w:lvl w:ilvl="0" w:tplc="F56CC478">
      <w:start w:val="1"/>
      <w:numFmt w:val="decimalFullWidth"/>
      <w:lvlText w:val="第%1章"/>
      <w:lvlJc w:val="left"/>
      <w:pPr>
        <w:tabs>
          <w:tab w:val="num" w:pos="885"/>
        </w:tabs>
        <w:ind w:left="885" w:hanging="885"/>
      </w:pPr>
      <w:rPr>
        <w:rFonts w:hint="eastAsia"/>
      </w:rPr>
    </w:lvl>
    <w:lvl w:ilvl="1" w:tplc="972855A0">
      <w:start w:val="1"/>
      <w:numFmt w:val="decimalFullWidth"/>
      <w:lvlText w:val="第%2条"/>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5A3B6B"/>
    <w:multiLevelType w:val="hybridMultilevel"/>
    <w:tmpl w:val="E05824D4"/>
    <w:lvl w:ilvl="0" w:tplc="66507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BC50BA"/>
    <w:multiLevelType w:val="hybridMultilevel"/>
    <w:tmpl w:val="41BC177C"/>
    <w:lvl w:ilvl="0" w:tplc="7BD62C70">
      <w:start w:val="8"/>
      <w:numFmt w:val="decimalFullWidth"/>
      <w:lvlText w:val="第%1条"/>
      <w:lvlJc w:val="left"/>
      <w:pPr>
        <w:tabs>
          <w:tab w:val="num" w:pos="645"/>
        </w:tabs>
        <w:ind w:left="645" w:hanging="720"/>
      </w:pPr>
      <w:rPr>
        <w:rFonts w:hint="eastAsia"/>
      </w:rPr>
    </w:lvl>
    <w:lvl w:ilvl="1" w:tplc="04090017" w:tentative="1">
      <w:start w:val="1"/>
      <w:numFmt w:val="aiueoFullWidth"/>
      <w:lvlText w:val="(%2)"/>
      <w:lvlJc w:val="left"/>
      <w:pPr>
        <w:tabs>
          <w:tab w:val="num" w:pos="765"/>
        </w:tabs>
        <w:ind w:left="765" w:hanging="420"/>
      </w:p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12" w15:restartNumberingAfterBreak="0">
    <w:nsid w:val="35787F0F"/>
    <w:multiLevelType w:val="hybridMultilevel"/>
    <w:tmpl w:val="D924D22A"/>
    <w:lvl w:ilvl="0" w:tplc="9F0AF508">
      <w:start w:val="3"/>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A31A87"/>
    <w:multiLevelType w:val="hybridMultilevel"/>
    <w:tmpl w:val="E934EFA8"/>
    <w:lvl w:ilvl="0" w:tplc="94E6BF54">
      <w:start w:val="1"/>
      <w:numFmt w:val="decimalFullWidth"/>
      <w:lvlText w:val="（%1）"/>
      <w:lvlJc w:val="left"/>
      <w:pPr>
        <w:tabs>
          <w:tab w:val="num" w:pos="870"/>
        </w:tabs>
        <w:ind w:left="870" w:hanging="720"/>
      </w:pPr>
      <w:rPr>
        <w:rFonts w:hint="eastAsia"/>
      </w:rPr>
    </w:lvl>
    <w:lvl w:ilvl="1" w:tplc="A2BA3D30">
      <w:start w:val="3"/>
      <w:numFmt w:val="decimalFullWidth"/>
      <w:lvlText w:val="第%2章"/>
      <w:lvlJc w:val="left"/>
      <w:pPr>
        <w:tabs>
          <w:tab w:val="num" w:pos="1290"/>
        </w:tabs>
        <w:ind w:left="1290" w:hanging="720"/>
      </w:pPr>
      <w:rPr>
        <w:rFonts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4" w15:restartNumberingAfterBreak="0">
    <w:nsid w:val="3C6D6853"/>
    <w:multiLevelType w:val="hybridMultilevel"/>
    <w:tmpl w:val="11901A00"/>
    <w:lvl w:ilvl="0" w:tplc="A0101B7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EF912FA"/>
    <w:multiLevelType w:val="hybridMultilevel"/>
    <w:tmpl w:val="4322FB98"/>
    <w:lvl w:ilvl="0" w:tplc="EAD6BFCA">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05C59BB"/>
    <w:multiLevelType w:val="hybridMultilevel"/>
    <w:tmpl w:val="884E8CDC"/>
    <w:lvl w:ilvl="0" w:tplc="83084C38">
      <w:start w:val="1"/>
      <w:numFmt w:val="decimalFullWidth"/>
      <w:lvlText w:val="（%1）"/>
      <w:lvlJc w:val="left"/>
      <w:pPr>
        <w:tabs>
          <w:tab w:val="num" w:pos="720"/>
        </w:tabs>
        <w:ind w:left="720" w:hanging="720"/>
      </w:pPr>
      <w:rPr>
        <w:rFonts w:hint="eastAsia"/>
      </w:rPr>
    </w:lvl>
    <w:lvl w:ilvl="1" w:tplc="4622F0D8">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9B29AA"/>
    <w:multiLevelType w:val="hybridMultilevel"/>
    <w:tmpl w:val="8A488298"/>
    <w:lvl w:ilvl="0" w:tplc="BF966D54">
      <w:start w:val="4"/>
      <w:numFmt w:val="decimalFullWidth"/>
      <w:lvlText w:val="第%1条"/>
      <w:lvlJc w:val="left"/>
      <w:pPr>
        <w:tabs>
          <w:tab w:val="num" w:pos="645"/>
        </w:tabs>
        <w:ind w:left="645" w:hanging="720"/>
      </w:pPr>
      <w:rPr>
        <w:rFonts w:hint="eastAsia"/>
      </w:rPr>
    </w:lvl>
    <w:lvl w:ilvl="1" w:tplc="04090017" w:tentative="1">
      <w:start w:val="1"/>
      <w:numFmt w:val="aiueoFullWidth"/>
      <w:lvlText w:val="(%2)"/>
      <w:lvlJc w:val="left"/>
      <w:pPr>
        <w:tabs>
          <w:tab w:val="num" w:pos="765"/>
        </w:tabs>
        <w:ind w:left="765" w:hanging="420"/>
      </w:pPr>
    </w:lvl>
    <w:lvl w:ilvl="2" w:tplc="04090011" w:tentative="1">
      <w:start w:val="1"/>
      <w:numFmt w:val="decimalEnclosedCircle"/>
      <w:lvlText w:val="%3"/>
      <w:lvlJc w:val="left"/>
      <w:pPr>
        <w:tabs>
          <w:tab w:val="num" w:pos="1185"/>
        </w:tabs>
        <w:ind w:left="1185" w:hanging="420"/>
      </w:pPr>
    </w:lvl>
    <w:lvl w:ilvl="3" w:tplc="0409000F" w:tentative="1">
      <w:start w:val="1"/>
      <w:numFmt w:val="decimal"/>
      <w:lvlText w:val="%4."/>
      <w:lvlJc w:val="left"/>
      <w:pPr>
        <w:tabs>
          <w:tab w:val="num" w:pos="1605"/>
        </w:tabs>
        <w:ind w:left="1605" w:hanging="420"/>
      </w:pPr>
    </w:lvl>
    <w:lvl w:ilvl="4" w:tplc="04090017" w:tentative="1">
      <w:start w:val="1"/>
      <w:numFmt w:val="aiueoFullWidth"/>
      <w:lvlText w:val="(%5)"/>
      <w:lvlJc w:val="left"/>
      <w:pPr>
        <w:tabs>
          <w:tab w:val="num" w:pos="2025"/>
        </w:tabs>
        <w:ind w:left="2025" w:hanging="420"/>
      </w:pPr>
    </w:lvl>
    <w:lvl w:ilvl="5" w:tplc="04090011" w:tentative="1">
      <w:start w:val="1"/>
      <w:numFmt w:val="decimalEnclosedCircle"/>
      <w:lvlText w:val="%6"/>
      <w:lvlJc w:val="left"/>
      <w:pPr>
        <w:tabs>
          <w:tab w:val="num" w:pos="2445"/>
        </w:tabs>
        <w:ind w:left="2445" w:hanging="420"/>
      </w:pPr>
    </w:lvl>
    <w:lvl w:ilvl="6" w:tplc="0409000F" w:tentative="1">
      <w:start w:val="1"/>
      <w:numFmt w:val="decimal"/>
      <w:lvlText w:val="%7."/>
      <w:lvlJc w:val="left"/>
      <w:pPr>
        <w:tabs>
          <w:tab w:val="num" w:pos="2865"/>
        </w:tabs>
        <w:ind w:left="2865" w:hanging="420"/>
      </w:pPr>
    </w:lvl>
    <w:lvl w:ilvl="7" w:tplc="04090017" w:tentative="1">
      <w:start w:val="1"/>
      <w:numFmt w:val="aiueoFullWidth"/>
      <w:lvlText w:val="(%8)"/>
      <w:lvlJc w:val="left"/>
      <w:pPr>
        <w:tabs>
          <w:tab w:val="num" w:pos="3285"/>
        </w:tabs>
        <w:ind w:left="3285" w:hanging="420"/>
      </w:pPr>
    </w:lvl>
    <w:lvl w:ilvl="8" w:tplc="04090011" w:tentative="1">
      <w:start w:val="1"/>
      <w:numFmt w:val="decimalEnclosedCircle"/>
      <w:lvlText w:val="%9"/>
      <w:lvlJc w:val="left"/>
      <w:pPr>
        <w:tabs>
          <w:tab w:val="num" w:pos="3705"/>
        </w:tabs>
        <w:ind w:left="3705" w:hanging="420"/>
      </w:pPr>
    </w:lvl>
  </w:abstractNum>
  <w:abstractNum w:abstractNumId="18" w15:restartNumberingAfterBreak="0">
    <w:nsid w:val="47F54918"/>
    <w:multiLevelType w:val="hybridMultilevel"/>
    <w:tmpl w:val="A0B84DC2"/>
    <w:lvl w:ilvl="0" w:tplc="F274082E">
      <w:start w:val="4"/>
      <w:numFmt w:val="decimalFullWidth"/>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9" w15:restartNumberingAfterBreak="0">
    <w:nsid w:val="48E5427A"/>
    <w:multiLevelType w:val="hybridMultilevel"/>
    <w:tmpl w:val="76760FE6"/>
    <w:lvl w:ilvl="0" w:tplc="3384DF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E21DB1"/>
    <w:multiLevelType w:val="hybridMultilevel"/>
    <w:tmpl w:val="42AADF86"/>
    <w:lvl w:ilvl="0" w:tplc="0FA21D5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567F1B73"/>
    <w:multiLevelType w:val="hybridMultilevel"/>
    <w:tmpl w:val="1B90BAC4"/>
    <w:lvl w:ilvl="0" w:tplc="B408148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8D40A73"/>
    <w:multiLevelType w:val="hybridMultilevel"/>
    <w:tmpl w:val="6344AB72"/>
    <w:lvl w:ilvl="0" w:tplc="0712A5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C921956"/>
    <w:multiLevelType w:val="hybridMultilevel"/>
    <w:tmpl w:val="C63EBA08"/>
    <w:lvl w:ilvl="0" w:tplc="208E35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041732A"/>
    <w:multiLevelType w:val="hybridMultilevel"/>
    <w:tmpl w:val="244821A0"/>
    <w:lvl w:ilvl="0" w:tplc="132E520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0A266D9"/>
    <w:multiLevelType w:val="hybridMultilevel"/>
    <w:tmpl w:val="949CCDF0"/>
    <w:lvl w:ilvl="0" w:tplc="A7EA4F24">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1461126"/>
    <w:multiLevelType w:val="hybridMultilevel"/>
    <w:tmpl w:val="FCC01F32"/>
    <w:lvl w:ilvl="0" w:tplc="703AFE3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9C58F1"/>
    <w:multiLevelType w:val="hybridMultilevel"/>
    <w:tmpl w:val="DE54D446"/>
    <w:lvl w:ilvl="0" w:tplc="1B1458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A922EE9"/>
    <w:multiLevelType w:val="hybridMultilevel"/>
    <w:tmpl w:val="B4B28B9A"/>
    <w:lvl w:ilvl="0" w:tplc="F9DE6A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D06543C"/>
    <w:multiLevelType w:val="hybridMultilevel"/>
    <w:tmpl w:val="D8EED4C0"/>
    <w:lvl w:ilvl="0" w:tplc="A620830C">
      <w:start w:val="1"/>
      <w:numFmt w:val="decimalFullWidth"/>
      <w:lvlText w:val="（%1）"/>
      <w:lvlJc w:val="left"/>
      <w:pPr>
        <w:tabs>
          <w:tab w:val="num" w:pos="945"/>
        </w:tabs>
        <w:ind w:left="945" w:hanging="720"/>
      </w:pPr>
      <w:rPr>
        <w:rFonts w:hint="eastAsia"/>
      </w:rPr>
    </w:lvl>
    <w:lvl w:ilvl="1" w:tplc="8A3CB240">
      <w:start w:val="4"/>
      <w:numFmt w:val="decimalFullWidth"/>
      <w:lvlText w:val="第%2条"/>
      <w:lvlJc w:val="left"/>
      <w:pPr>
        <w:tabs>
          <w:tab w:val="num" w:pos="1365"/>
        </w:tabs>
        <w:ind w:left="1365" w:hanging="7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16622F3"/>
    <w:multiLevelType w:val="hybridMultilevel"/>
    <w:tmpl w:val="35FC74A2"/>
    <w:lvl w:ilvl="0" w:tplc="DB68BA0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12"/>
  </w:num>
  <w:num w:numId="3">
    <w:abstractNumId w:val="3"/>
  </w:num>
  <w:num w:numId="4">
    <w:abstractNumId w:val="17"/>
  </w:num>
  <w:num w:numId="5">
    <w:abstractNumId w:val="11"/>
  </w:num>
  <w:num w:numId="6">
    <w:abstractNumId w:val="13"/>
  </w:num>
  <w:num w:numId="7">
    <w:abstractNumId w:val="4"/>
  </w:num>
  <w:num w:numId="8">
    <w:abstractNumId w:val="18"/>
  </w:num>
  <w:num w:numId="9">
    <w:abstractNumId w:val="1"/>
  </w:num>
  <w:num w:numId="10">
    <w:abstractNumId w:val="25"/>
  </w:num>
  <w:num w:numId="11">
    <w:abstractNumId w:val="7"/>
  </w:num>
  <w:num w:numId="12">
    <w:abstractNumId w:val="15"/>
  </w:num>
  <w:num w:numId="13">
    <w:abstractNumId w:val="21"/>
  </w:num>
  <w:num w:numId="14">
    <w:abstractNumId w:val="8"/>
  </w:num>
  <w:num w:numId="15">
    <w:abstractNumId w:val="6"/>
  </w:num>
  <w:num w:numId="16">
    <w:abstractNumId w:val="16"/>
  </w:num>
  <w:num w:numId="17">
    <w:abstractNumId w:val="26"/>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0"/>
  </w:num>
  <w:num w:numId="22">
    <w:abstractNumId w:val="24"/>
  </w:num>
  <w:num w:numId="23">
    <w:abstractNumId w:val="29"/>
  </w:num>
  <w:num w:numId="24">
    <w:abstractNumId w:val="2"/>
  </w:num>
  <w:num w:numId="25">
    <w:abstractNumId w:val="30"/>
  </w:num>
  <w:num w:numId="26">
    <w:abstractNumId w:val="23"/>
  </w:num>
  <w:num w:numId="27">
    <w:abstractNumId w:val="10"/>
  </w:num>
  <w:num w:numId="28">
    <w:abstractNumId w:val="5"/>
  </w:num>
  <w:num w:numId="29">
    <w:abstractNumId w:val="20"/>
  </w:num>
  <w:num w:numId="30">
    <w:abstractNumId w:val="27"/>
  </w:num>
  <w:num w:numId="31">
    <w:abstractNumId w:val="2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D2D"/>
    <w:rsid w:val="00000E73"/>
    <w:rsid w:val="00012F77"/>
    <w:rsid w:val="00014BF0"/>
    <w:rsid w:val="0002064C"/>
    <w:rsid w:val="000229FD"/>
    <w:rsid w:val="00025E7D"/>
    <w:rsid w:val="00026927"/>
    <w:rsid w:val="000318E6"/>
    <w:rsid w:val="00032391"/>
    <w:rsid w:val="00032473"/>
    <w:rsid w:val="00033294"/>
    <w:rsid w:val="00033A85"/>
    <w:rsid w:val="00036E0B"/>
    <w:rsid w:val="00037328"/>
    <w:rsid w:val="00037BD0"/>
    <w:rsid w:val="00042104"/>
    <w:rsid w:val="000542E5"/>
    <w:rsid w:val="00066B30"/>
    <w:rsid w:val="0007348E"/>
    <w:rsid w:val="00075425"/>
    <w:rsid w:val="00075703"/>
    <w:rsid w:val="000758B2"/>
    <w:rsid w:val="00075F40"/>
    <w:rsid w:val="00077F6B"/>
    <w:rsid w:val="00083523"/>
    <w:rsid w:val="000838B2"/>
    <w:rsid w:val="00084D5F"/>
    <w:rsid w:val="00085DE3"/>
    <w:rsid w:val="00086907"/>
    <w:rsid w:val="00086EF6"/>
    <w:rsid w:val="0009056D"/>
    <w:rsid w:val="00091D2D"/>
    <w:rsid w:val="000962F3"/>
    <w:rsid w:val="000A41A5"/>
    <w:rsid w:val="000A71BC"/>
    <w:rsid w:val="000A7C16"/>
    <w:rsid w:val="000B5FA3"/>
    <w:rsid w:val="000D39E1"/>
    <w:rsid w:val="000D5574"/>
    <w:rsid w:val="000E0779"/>
    <w:rsid w:val="000E2799"/>
    <w:rsid w:val="000F069C"/>
    <w:rsid w:val="000F5255"/>
    <w:rsid w:val="0010253D"/>
    <w:rsid w:val="001056A3"/>
    <w:rsid w:val="00106085"/>
    <w:rsid w:val="001106B1"/>
    <w:rsid w:val="00114411"/>
    <w:rsid w:val="00116503"/>
    <w:rsid w:val="0012745E"/>
    <w:rsid w:val="001332FD"/>
    <w:rsid w:val="00140395"/>
    <w:rsid w:val="0014390A"/>
    <w:rsid w:val="00144DCF"/>
    <w:rsid w:val="001453D3"/>
    <w:rsid w:val="001706EE"/>
    <w:rsid w:val="0017457D"/>
    <w:rsid w:val="001755B6"/>
    <w:rsid w:val="001758E3"/>
    <w:rsid w:val="00195949"/>
    <w:rsid w:val="00197D2E"/>
    <w:rsid w:val="001A3440"/>
    <w:rsid w:val="001A3DC8"/>
    <w:rsid w:val="001B4486"/>
    <w:rsid w:val="001C0152"/>
    <w:rsid w:val="001C0977"/>
    <w:rsid w:val="001C4D40"/>
    <w:rsid w:val="001D0E7F"/>
    <w:rsid w:val="001E1AD2"/>
    <w:rsid w:val="001E3E76"/>
    <w:rsid w:val="001F6D85"/>
    <w:rsid w:val="0020315F"/>
    <w:rsid w:val="0021053E"/>
    <w:rsid w:val="002119F0"/>
    <w:rsid w:val="002260BE"/>
    <w:rsid w:val="00257214"/>
    <w:rsid w:val="00260119"/>
    <w:rsid w:val="00262645"/>
    <w:rsid w:val="00264F96"/>
    <w:rsid w:val="00265650"/>
    <w:rsid w:val="002709C5"/>
    <w:rsid w:val="00270A98"/>
    <w:rsid w:val="00271B0A"/>
    <w:rsid w:val="00271B19"/>
    <w:rsid w:val="0027598D"/>
    <w:rsid w:val="002835F7"/>
    <w:rsid w:val="002977A3"/>
    <w:rsid w:val="002A1424"/>
    <w:rsid w:val="002A2B3C"/>
    <w:rsid w:val="002A660F"/>
    <w:rsid w:val="002A6895"/>
    <w:rsid w:val="002B1FF9"/>
    <w:rsid w:val="002B6CBE"/>
    <w:rsid w:val="002C5FE6"/>
    <w:rsid w:val="002D04A5"/>
    <w:rsid w:val="002D0FB0"/>
    <w:rsid w:val="002D2787"/>
    <w:rsid w:val="002D32F7"/>
    <w:rsid w:val="002D372C"/>
    <w:rsid w:val="002D6E6A"/>
    <w:rsid w:val="002E154A"/>
    <w:rsid w:val="002E4818"/>
    <w:rsid w:val="002E4EE3"/>
    <w:rsid w:val="002E6DFF"/>
    <w:rsid w:val="00300B17"/>
    <w:rsid w:val="00302A2B"/>
    <w:rsid w:val="00302FEE"/>
    <w:rsid w:val="00310674"/>
    <w:rsid w:val="00330DD8"/>
    <w:rsid w:val="00330DFA"/>
    <w:rsid w:val="00333DD3"/>
    <w:rsid w:val="00334A47"/>
    <w:rsid w:val="00335976"/>
    <w:rsid w:val="00342623"/>
    <w:rsid w:val="003433A2"/>
    <w:rsid w:val="003445A4"/>
    <w:rsid w:val="00354C4B"/>
    <w:rsid w:val="00356AFF"/>
    <w:rsid w:val="0036551A"/>
    <w:rsid w:val="003657E3"/>
    <w:rsid w:val="00366C7B"/>
    <w:rsid w:val="0037011C"/>
    <w:rsid w:val="00374E53"/>
    <w:rsid w:val="0037552D"/>
    <w:rsid w:val="00376C25"/>
    <w:rsid w:val="00385581"/>
    <w:rsid w:val="00392218"/>
    <w:rsid w:val="00392C42"/>
    <w:rsid w:val="00397C8A"/>
    <w:rsid w:val="003A37E0"/>
    <w:rsid w:val="003A3CE1"/>
    <w:rsid w:val="003A6B3A"/>
    <w:rsid w:val="003B0775"/>
    <w:rsid w:val="003B5125"/>
    <w:rsid w:val="003B6F68"/>
    <w:rsid w:val="003C556C"/>
    <w:rsid w:val="003C672C"/>
    <w:rsid w:val="003C6C0D"/>
    <w:rsid w:val="003D2C79"/>
    <w:rsid w:val="003D2F01"/>
    <w:rsid w:val="003D31B8"/>
    <w:rsid w:val="003E71A6"/>
    <w:rsid w:val="003E728E"/>
    <w:rsid w:val="003F111C"/>
    <w:rsid w:val="003F15E7"/>
    <w:rsid w:val="003F2710"/>
    <w:rsid w:val="00400031"/>
    <w:rsid w:val="00401170"/>
    <w:rsid w:val="00411354"/>
    <w:rsid w:val="00413005"/>
    <w:rsid w:val="0041390D"/>
    <w:rsid w:val="00422BDD"/>
    <w:rsid w:val="00433A80"/>
    <w:rsid w:val="00436226"/>
    <w:rsid w:val="00447F52"/>
    <w:rsid w:val="00462EC3"/>
    <w:rsid w:val="00475398"/>
    <w:rsid w:val="004A3C42"/>
    <w:rsid w:val="004C076E"/>
    <w:rsid w:val="004C2AC9"/>
    <w:rsid w:val="004C561C"/>
    <w:rsid w:val="004C5DC8"/>
    <w:rsid w:val="004C6645"/>
    <w:rsid w:val="004D45B1"/>
    <w:rsid w:val="004E11A0"/>
    <w:rsid w:val="004E1925"/>
    <w:rsid w:val="004F0C15"/>
    <w:rsid w:val="004F3738"/>
    <w:rsid w:val="004F37A5"/>
    <w:rsid w:val="004F6FB4"/>
    <w:rsid w:val="00516BC0"/>
    <w:rsid w:val="00517902"/>
    <w:rsid w:val="00520F98"/>
    <w:rsid w:val="005232EE"/>
    <w:rsid w:val="005233BD"/>
    <w:rsid w:val="005270C1"/>
    <w:rsid w:val="00530D93"/>
    <w:rsid w:val="005410C8"/>
    <w:rsid w:val="0054673A"/>
    <w:rsid w:val="00546FAA"/>
    <w:rsid w:val="005541F1"/>
    <w:rsid w:val="005556DB"/>
    <w:rsid w:val="00556CF9"/>
    <w:rsid w:val="005601DB"/>
    <w:rsid w:val="00560B3D"/>
    <w:rsid w:val="00561BEF"/>
    <w:rsid w:val="00566056"/>
    <w:rsid w:val="005737D0"/>
    <w:rsid w:val="005738EB"/>
    <w:rsid w:val="00574774"/>
    <w:rsid w:val="00577F67"/>
    <w:rsid w:val="00584564"/>
    <w:rsid w:val="00584AB9"/>
    <w:rsid w:val="00591F04"/>
    <w:rsid w:val="00592D9E"/>
    <w:rsid w:val="005A3C1F"/>
    <w:rsid w:val="005A429C"/>
    <w:rsid w:val="005A7941"/>
    <w:rsid w:val="005B4455"/>
    <w:rsid w:val="005C563D"/>
    <w:rsid w:val="005D033A"/>
    <w:rsid w:val="005D4EEE"/>
    <w:rsid w:val="005D5B56"/>
    <w:rsid w:val="005D5B7D"/>
    <w:rsid w:val="005D5FC3"/>
    <w:rsid w:val="005D7E8F"/>
    <w:rsid w:val="005F0BD4"/>
    <w:rsid w:val="005F3485"/>
    <w:rsid w:val="005F5866"/>
    <w:rsid w:val="005F5D08"/>
    <w:rsid w:val="005F74F6"/>
    <w:rsid w:val="00602CC1"/>
    <w:rsid w:val="006153F7"/>
    <w:rsid w:val="00620B82"/>
    <w:rsid w:val="0063122B"/>
    <w:rsid w:val="00632612"/>
    <w:rsid w:val="006433E7"/>
    <w:rsid w:val="00644407"/>
    <w:rsid w:val="006457D4"/>
    <w:rsid w:val="006535D5"/>
    <w:rsid w:val="0065756A"/>
    <w:rsid w:val="00663E2F"/>
    <w:rsid w:val="0066543D"/>
    <w:rsid w:val="00666A6D"/>
    <w:rsid w:val="00667192"/>
    <w:rsid w:val="00670CF1"/>
    <w:rsid w:val="00675E5E"/>
    <w:rsid w:val="00677E48"/>
    <w:rsid w:val="006855BF"/>
    <w:rsid w:val="006868F7"/>
    <w:rsid w:val="0069477B"/>
    <w:rsid w:val="00697214"/>
    <w:rsid w:val="006A2D0C"/>
    <w:rsid w:val="006A3D66"/>
    <w:rsid w:val="006A42C3"/>
    <w:rsid w:val="006B4B90"/>
    <w:rsid w:val="006B5D24"/>
    <w:rsid w:val="006B61E4"/>
    <w:rsid w:val="006B7645"/>
    <w:rsid w:val="006B7B52"/>
    <w:rsid w:val="006C16A2"/>
    <w:rsid w:val="006C33D9"/>
    <w:rsid w:val="006C39A4"/>
    <w:rsid w:val="006C6024"/>
    <w:rsid w:val="006D0507"/>
    <w:rsid w:val="006D0FE8"/>
    <w:rsid w:val="006D60A5"/>
    <w:rsid w:val="006E07FB"/>
    <w:rsid w:val="006E6104"/>
    <w:rsid w:val="006F5D5D"/>
    <w:rsid w:val="0070065D"/>
    <w:rsid w:val="00711C9B"/>
    <w:rsid w:val="00713D12"/>
    <w:rsid w:val="00715F8F"/>
    <w:rsid w:val="0072050A"/>
    <w:rsid w:val="00720EF0"/>
    <w:rsid w:val="00724244"/>
    <w:rsid w:val="007251A7"/>
    <w:rsid w:val="00726F13"/>
    <w:rsid w:val="007305C1"/>
    <w:rsid w:val="00730AB7"/>
    <w:rsid w:val="00742A19"/>
    <w:rsid w:val="0075695D"/>
    <w:rsid w:val="0076423A"/>
    <w:rsid w:val="00765377"/>
    <w:rsid w:val="00766D0C"/>
    <w:rsid w:val="00772C56"/>
    <w:rsid w:val="00774671"/>
    <w:rsid w:val="007757DF"/>
    <w:rsid w:val="007762A1"/>
    <w:rsid w:val="007764DC"/>
    <w:rsid w:val="00781E6D"/>
    <w:rsid w:val="00792215"/>
    <w:rsid w:val="00793668"/>
    <w:rsid w:val="007A247E"/>
    <w:rsid w:val="007A58CC"/>
    <w:rsid w:val="007A7F6E"/>
    <w:rsid w:val="007B3988"/>
    <w:rsid w:val="007B525F"/>
    <w:rsid w:val="007C1521"/>
    <w:rsid w:val="007E437B"/>
    <w:rsid w:val="007E4944"/>
    <w:rsid w:val="007E68B5"/>
    <w:rsid w:val="007F13EE"/>
    <w:rsid w:val="00801FA4"/>
    <w:rsid w:val="00803B8E"/>
    <w:rsid w:val="008047C2"/>
    <w:rsid w:val="008151B8"/>
    <w:rsid w:val="0081621C"/>
    <w:rsid w:val="00816BE9"/>
    <w:rsid w:val="008229E1"/>
    <w:rsid w:val="00822F09"/>
    <w:rsid w:val="00860FCD"/>
    <w:rsid w:val="00863240"/>
    <w:rsid w:val="008655DA"/>
    <w:rsid w:val="008744D5"/>
    <w:rsid w:val="00877A04"/>
    <w:rsid w:val="008834F1"/>
    <w:rsid w:val="0088769A"/>
    <w:rsid w:val="00892889"/>
    <w:rsid w:val="00893591"/>
    <w:rsid w:val="00894EB1"/>
    <w:rsid w:val="00896D57"/>
    <w:rsid w:val="008A09EF"/>
    <w:rsid w:val="008A4FAE"/>
    <w:rsid w:val="008B7135"/>
    <w:rsid w:val="008B7E45"/>
    <w:rsid w:val="008C3498"/>
    <w:rsid w:val="008C6AB8"/>
    <w:rsid w:val="008D5792"/>
    <w:rsid w:val="008E3C22"/>
    <w:rsid w:val="008E53E2"/>
    <w:rsid w:val="008F07B2"/>
    <w:rsid w:val="008F65BC"/>
    <w:rsid w:val="00900B15"/>
    <w:rsid w:val="009038F1"/>
    <w:rsid w:val="0092055F"/>
    <w:rsid w:val="00920D9F"/>
    <w:rsid w:val="00932FA3"/>
    <w:rsid w:val="0093601F"/>
    <w:rsid w:val="009450DC"/>
    <w:rsid w:val="009451EC"/>
    <w:rsid w:val="009457FB"/>
    <w:rsid w:val="0095418C"/>
    <w:rsid w:val="00956302"/>
    <w:rsid w:val="00960A75"/>
    <w:rsid w:val="00961A42"/>
    <w:rsid w:val="00961DC9"/>
    <w:rsid w:val="00967D84"/>
    <w:rsid w:val="009717BD"/>
    <w:rsid w:val="009735A5"/>
    <w:rsid w:val="00973F5D"/>
    <w:rsid w:val="0097581B"/>
    <w:rsid w:val="00987F9C"/>
    <w:rsid w:val="00987FD9"/>
    <w:rsid w:val="00992A66"/>
    <w:rsid w:val="009A0DF9"/>
    <w:rsid w:val="009B7899"/>
    <w:rsid w:val="009C0468"/>
    <w:rsid w:val="009D3CEE"/>
    <w:rsid w:val="009D5E74"/>
    <w:rsid w:val="009E657B"/>
    <w:rsid w:val="009F6DF9"/>
    <w:rsid w:val="00A02175"/>
    <w:rsid w:val="00A02FFE"/>
    <w:rsid w:val="00A0454B"/>
    <w:rsid w:val="00A050E0"/>
    <w:rsid w:val="00A0526E"/>
    <w:rsid w:val="00A052F2"/>
    <w:rsid w:val="00A07782"/>
    <w:rsid w:val="00A07D6D"/>
    <w:rsid w:val="00A1355A"/>
    <w:rsid w:val="00A14996"/>
    <w:rsid w:val="00A14FB2"/>
    <w:rsid w:val="00A2404A"/>
    <w:rsid w:val="00A306DE"/>
    <w:rsid w:val="00A311AE"/>
    <w:rsid w:val="00A3441D"/>
    <w:rsid w:val="00A34E1A"/>
    <w:rsid w:val="00A40EA9"/>
    <w:rsid w:val="00A4214F"/>
    <w:rsid w:val="00A528CA"/>
    <w:rsid w:val="00A62A54"/>
    <w:rsid w:val="00A64F6C"/>
    <w:rsid w:val="00A75AEC"/>
    <w:rsid w:val="00A769E6"/>
    <w:rsid w:val="00A77060"/>
    <w:rsid w:val="00A77158"/>
    <w:rsid w:val="00A775B5"/>
    <w:rsid w:val="00A97135"/>
    <w:rsid w:val="00AA33FD"/>
    <w:rsid w:val="00AA416C"/>
    <w:rsid w:val="00AB1732"/>
    <w:rsid w:val="00AB740E"/>
    <w:rsid w:val="00AC0158"/>
    <w:rsid w:val="00AC0BFE"/>
    <w:rsid w:val="00AC2F2B"/>
    <w:rsid w:val="00AC476B"/>
    <w:rsid w:val="00AD3E4D"/>
    <w:rsid w:val="00AD4D32"/>
    <w:rsid w:val="00AD59BD"/>
    <w:rsid w:val="00AD6EF2"/>
    <w:rsid w:val="00AE1712"/>
    <w:rsid w:val="00AE54C1"/>
    <w:rsid w:val="00AE6855"/>
    <w:rsid w:val="00AF0183"/>
    <w:rsid w:val="00AF4384"/>
    <w:rsid w:val="00AF714D"/>
    <w:rsid w:val="00B02A6A"/>
    <w:rsid w:val="00B033CF"/>
    <w:rsid w:val="00B04362"/>
    <w:rsid w:val="00B11B8F"/>
    <w:rsid w:val="00B12AEB"/>
    <w:rsid w:val="00B14F23"/>
    <w:rsid w:val="00B161C8"/>
    <w:rsid w:val="00B20919"/>
    <w:rsid w:val="00B221C0"/>
    <w:rsid w:val="00B23496"/>
    <w:rsid w:val="00B30A18"/>
    <w:rsid w:val="00B509CE"/>
    <w:rsid w:val="00B52DE5"/>
    <w:rsid w:val="00B53B74"/>
    <w:rsid w:val="00B64750"/>
    <w:rsid w:val="00B735AD"/>
    <w:rsid w:val="00B76C3C"/>
    <w:rsid w:val="00B80B51"/>
    <w:rsid w:val="00B82E26"/>
    <w:rsid w:val="00B82EDD"/>
    <w:rsid w:val="00B84D58"/>
    <w:rsid w:val="00B85188"/>
    <w:rsid w:val="00B935B6"/>
    <w:rsid w:val="00BA6F10"/>
    <w:rsid w:val="00BB1B51"/>
    <w:rsid w:val="00BB30F7"/>
    <w:rsid w:val="00BC07CC"/>
    <w:rsid w:val="00BC48CA"/>
    <w:rsid w:val="00BC6A53"/>
    <w:rsid w:val="00BD75FC"/>
    <w:rsid w:val="00BE7705"/>
    <w:rsid w:val="00BF08AB"/>
    <w:rsid w:val="00BF7453"/>
    <w:rsid w:val="00C0083F"/>
    <w:rsid w:val="00C0523D"/>
    <w:rsid w:val="00C05F2B"/>
    <w:rsid w:val="00C07D08"/>
    <w:rsid w:val="00C108BE"/>
    <w:rsid w:val="00C12B4B"/>
    <w:rsid w:val="00C17B25"/>
    <w:rsid w:val="00C20FC0"/>
    <w:rsid w:val="00C214DA"/>
    <w:rsid w:val="00C24D7D"/>
    <w:rsid w:val="00C31113"/>
    <w:rsid w:val="00C32568"/>
    <w:rsid w:val="00C45800"/>
    <w:rsid w:val="00C469B2"/>
    <w:rsid w:val="00C46A60"/>
    <w:rsid w:val="00C5002F"/>
    <w:rsid w:val="00C52131"/>
    <w:rsid w:val="00C67528"/>
    <w:rsid w:val="00C80D57"/>
    <w:rsid w:val="00C81366"/>
    <w:rsid w:val="00C909DE"/>
    <w:rsid w:val="00C90C7C"/>
    <w:rsid w:val="00CA5F28"/>
    <w:rsid w:val="00CB0FCE"/>
    <w:rsid w:val="00CC4711"/>
    <w:rsid w:val="00CC4C03"/>
    <w:rsid w:val="00CD23C4"/>
    <w:rsid w:val="00CD3E98"/>
    <w:rsid w:val="00CE2DA1"/>
    <w:rsid w:val="00D0135A"/>
    <w:rsid w:val="00D044A7"/>
    <w:rsid w:val="00D0595E"/>
    <w:rsid w:val="00D13260"/>
    <w:rsid w:val="00D15A01"/>
    <w:rsid w:val="00D2689A"/>
    <w:rsid w:val="00D323E1"/>
    <w:rsid w:val="00D32874"/>
    <w:rsid w:val="00D42552"/>
    <w:rsid w:val="00D43F13"/>
    <w:rsid w:val="00D46EB1"/>
    <w:rsid w:val="00D52B24"/>
    <w:rsid w:val="00D535D1"/>
    <w:rsid w:val="00D6042C"/>
    <w:rsid w:val="00D67184"/>
    <w:rsid w:val="00D737C4"/>
    <w:rsid w:val="00D74053"/>
    <w:rsid w:val="00D75EA9"/>
    <w:rsid w:val="00D77436"/>
    <w:rsid w:val="00D77970"/>
    <w:rsid w:val="00D83AA4"/>
    <w:rsid w:val="00D850D0"/>
    <w:rsid w:val="00D85A18"/>
    <w:rsid w:val="00D86547"/>
    <w:rsid w:val="00D9135C"/>
    <w:rsid w:val="00D932DE"/>
    <w:rsid w:val="00D93A6D"/>
    <w:rsid w:val="00DA19FE"/>
    <w:rsid w:val="00DA2425"/>
    <w:rsid w:val="00DA5A33"/>
    <w:rsid w:val="00DC30B7"/>
    <w:rsid w:val="00DC5645"/>
    <w:rsid w:val="00DC76BE"/>
    <w:rsid w:val="00DD1AB1"/>
    <w:rsid w:val="00DD2B90"/>
    <w:rsid w:val="00DD316A"/>
    <w:rsid w:val="00DD4443"/>
    <w:rsid w:val="00DF45D5"/>
    <w:rsid w:val="00DF73B7"/>
    <w:rsid w:val="00E17CC5"/>
    <w:rsid w:val="00E21734"/>
    <w:rsid w:val="00E22DF1"/>
    <w:rsid w:val="00E22E9A"/>
    <w:rsid w:val="00E23638"/>
    <w:rsid w:val="00E24204"/>
    <w:rsid w:val="00E24410"/>
    <w:rsid w:val="00E27E08"/>
    <w:rsid w:val="00E35B4A"/>
    <w:rsid w:val="00E40669"/>
    <w:rsid w:val="00E409E9"/>
    <w:rsid w:val="00E42077"/>
    <w:rsid w:val="00E52630"/>
    <w:rsid w:val="00E5660D"/>
    <w:rsid w:val="00E738A6"/>
    <w:rsid w:val="00E80A13"/>
    <w:rsid w:val="00E80BB6"/>
    <w:rsid w:val="00E8363B"/>
    <w:rsid w:val="00E84A89"/>
    <w:rsid w:val="00E87674"/>
    <w:rsid w:val="00E90322"/>
    <w:rsid w:val="00E9345D"/>
    <w:rsid w:val="00EA5EC9"/>
    <w:rsid w:val="00EB0021"/>
    <w:rsid w:val="00EB1316"/>
    <w:rsid w:val="00EB25C5"/>
    <w:rsid w:val="00EC0780"/>
    <w:rsid w:val="00EC4AC1"/>
    <w:rsid w:val="00EC7F4E"/>
    <w:rsid w:val="00ED22C7"/>
    <w:rsid w:val="00ED3164"/>
    <w:rsid w:val="00EF0AB9"/>
    <w:rsid w:val="00F02076"/>
    <w:rsid w:val="00F11B77"/>
    <w:rsid w:val="00F13DA9"/>
    <w:rsid w:val="00F21B5E"/>
    <w:rsid w:val="00F22AEE"/>
    <w:rsid w:val="00F24624"/>
    <w:rsid w:val="00F24F71"/>
    <w:rsid w:val="00F25457"/>
    <w:rsid w:val="00F31EF4"/>
    <w:rsid w:val="00F35667"/>
    <w:rsid w:val="00F52456"/>
    <w:rsid w:val="00F573B2"/>
    <w:rsid w:val="00F57737"/>
    <w:rsid w:val="00F61A26"/>
    <w:rsid w:val="00F6699F"/>
    <w:rsid w:val="00F71CB0"/>
    <w:rsid w:val="00F834F1"/>
    <w:rsid w:val="00F94C11"/>
    <w:rsid w:val="00F97F70"/>
    <w:rsid w:val="00FA065B"/>
    <w:rsid w:val="00FA2634"/>
    <w:rsid w:val="00FA3805"/>
    <w:rsid w:val="00FB5874"/>
    <w:rsid w:val="00FB7971"/>
    <w:rsid w:val="00FC41F8"/>
    <w:rsid w:val="00FC729E"/>
    <w:rsid w:val="00FD035E"/>
    <w:rsid w:val="00FD26B2"/>
    <w:rsid w:val="00FD4444"/>
    <w:rsid w:val="00FF07E7"/>
    <w:rsid w:val="00FF2E99"/>
    <w:rsid w:val="00FF308F"/>
    <w:rsid w:val="00FF5B27"/>
    <w:rsid w:val="00FF7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67900"/>
  <w15:docId w15:val="{776D8D9C-7E04-4DDB-A8D6-71F032B6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3F7"/>
    <w:rPr>
      <w:sz w:val="24"/>
      <w:szCs w:val="24"/>
    </w:rPr>
  </w:style>
  <w:style w:type="paragraph" w:styleId="1">
    <w:name w:val="heading 1"/>
    <w:basedOn w:val="a"/>
    <w:next w:val="a"/>
    <w:link w:val="10"/>
    <w:uiPriority w:val="9"/>
    <w:qFormat/>
    <w:rsid w:val="002C5FE6"/>
    <w:pPr>
      <w:keepNext/>
      <w:widowControl w:val="0"/>
      <w:jc w:val="both"/>
      <w:outlineLvl w:val="0"/>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153F7"/>
    <w:pPr>
      <w:jc w:val="both"/>
    </w:pPr>
    <w:rPr>
      <w:sz w:val="22"/>
    </w:rPr>
  </w:style>
  <w:style w:type="paragraph" w:styleId="a4">
    <w:name w:val="Body Text Indent"/>
    <w:basedOn w:val="a"/>
    <w:link w:val="a5"/>
    <w:rsid w:val="006153F7"/>
    <w:pPr>
      <w:ind w:firstLine="220"/>
      <w:jc w:val="both"/>
    </w:pPr>
    <w:rPr>
      <w:sz w:val="22"/>
    </w:rPr>
  </w:style>
  <w:style w:type="paragraph" w:styleId="2">
    <w:name w:val="Body Text Indent 2"/>
    <w:basedOn w:val="a"/>
    <w:semiHidden/>
    <w:rsid w:val="006153F7"/>
    <w:pPr>
      <w:ind w:left="-900" w:firstLine="720"/>
      <w:jc w:val="both"/>
    </w:pPr>
    <w:rPr>
      <w:sz w:val="22"/>
    </w:rPr>
  </w:style>
  <w:style w:type="paragraph" w:styleId="3">
    <w:name w:val="Body Text Indent 3"/>
    <w:basedOn w:val="a"/>
    <w:semiHidden/>
    <w:rsid w:val="006153F7"/>
    <w:pPr>
      <w:ind w:left="220" w:hanging="220"/>
      <w:jc w:val="both"/>
    </w:pPr>
    <w:rPr>
      <w:sz w:val="22"/>
    </w:rPr>
  </w:style>
  <w:style w:type="paragraph" w:styleId="a6">
    <w:name w:val="header"/>
    <w:basedOn w:val="a"/>
    <w:semiHidden/>
    <w:rsid w:val="006153F7"/>
    <w:pPr>
      <w:tabs>
        <w:tab w:val="center" w:pos="4252"/>
        <w:tab w:val="right" w:pos="8504"/>
      </w:tabs>
      <w:snapToGrid w:val="0"/>
    </w:pPr>
  </w:style>
  <w:style w:type="character" w:customStyle="1" w:styleId="a7">
    <w:name w:val="ヘッダー (文字)"/>
    <w:basedOn w:val="a0"/>
    <w:rsid w:val="006153F7"/>
    <w:rPr>
      <w:sz w:val="24"/>
      <w:szCs w:val="24"/>
    </w:rPr>
  </w:style>
  <w:style w:type="paragraph" w:styleId="a8">
    <w:name w:val="footer"/>
    <w:basedOn w:val="a"/>
    <w:semiHidden/>
    <w:rsid w:val="006153F7"/>
    <w:pPr>
      <w:tabs>
        <w:tab w:val="center" w:pos="4252"/>
        <w:tab w:val="right" w:pos="8504"/>
      </w:tabs>
      <w:snapToGrid w:val="0"/>
    </w:pPr>
  </w:style>
  <w:style w:type="character" w:customStyle="1" w:styleId="a9">
    <w:name w:val="フッター (文字)"/>
    <w:basedOn w:val="a0"/>
    <w:rsid w:val="006153F7"/>
    <w:rPr>
      <w:sz w:val="24"/>
      <w:szCs w:val="24"/>
    </w:rPr>
  </w:style>
  <w:style w:type="character" w:customStyle="1" w:styleId="a5">
    <w:name w:val="本文インデント (文字)"/>
    <w:basedOn w:val="a0"/>
    <w:link w:val="a4"/>
    <w:rsid w:val="00D85A18"/>
    <w:rPr>
      <w:sz w:val="22"/>
      <w:szCs w:val="24"/>
    </w:rPr>
  </w:style>
  <w:style w:type="paragraph" w:styleId="aa">
    <w:name w:val="Balloon Text"/>
    <w:basedOn w:val="a"/>
    <w:link w:val="ab"/>
    <w:uiPriority w:val="99"/>
    <w:semiHidden/>
    <w:unhideWhenUsed/>
    <w:rsid w:val="006457D4"/>
    <w:rPr>
      <w:rFonts w:ascii="Arial" w:eastAsia="ＭＳ ゴシック" w:hAnsi="Arial"/>
      <w:sz w:val="18"/>
      <w:szCs w:val="18"/>
    </w:rPr>
  </w:style>
  <w:style w:type="character" w:customStyle="1" w:styleId="ab">
    <w:name w:val="吹き出し (文字)"/>
    <w:basedOn w:val="a0"/>
    <w:link w:val="aa"/>
    <w:uiPriority w:val="99"/>
    <w:semiHidden/>
    <w:rsid w:val="006457D4"/>
    <w:rPr>
      <w:rFonts w:ascii="Arial" w:eastAsia="ＭＳ ゴシック" w:hAnsi="Arial" w:cs="Times New Roman"/>
      <w:sz w:val="18"/>
      <w:szCs w:val="18"/>
    </w:rPr>
  </w:style>
  <w:style w:type="table" w:styleId="ac">
    <w:name w:val="Table Grid"/>
    <w:basedOn w:val="a1"/>
    <w:uiPriority w:val="59"/>
    <w:rsid w:val="00A14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C5FE6"/>
    <w:rPr>
      <w:rFonts w:ascii="Arial" w:eastAsia="ＭＳ ゴシック" w:hAnsi="Arial" w:cs="Times New Roman"/>
      <w:kern w:val="2"/>
      <w:sz w:val="24"/>
      <w:szCs w:val="24"/>
    </w:rPr>
  </w:style>
  <w:style w:type="character" w:styleId="ad">
    <w:name w:val="Emphasis"/>
    <w:basedOn w:val="a0"/>
    <w:qFormat/>
    <w:rsid w:val="002C5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7597">
      <w:bodyDiv w:val="1"/>
      <w:marLeft w:val="0"/>
      <w:marRight w:val="0"/>
      <w:marTop w:val="0"/>
      <w:marBottom w:val="0"/>
      <w:divBdr>
        <w:top w:val="none" w:sz="0" w:space="0" w:color="auto"/>
        <w:left w:val="none" w:sz="0" w:space="0" w:color="auto"/>
        <w:bottom w:val="none" w:sz="0" w:space="0" w:color="auto"/>
        <w:right w:val="none" w:sz="0" w:space="0" w:color="auto"/>
      </w:divBdr>
    </w:div>
    <w:div w:id="1046880851">
      <w:bodyDiv w:val="1"/>
      <w:marLeft w:val="0"/>
      <w:marRight w:val="0"/>
      <w:marTop w:val="0"/>
      <w:marBottom w:val="0"/>
      <w:divBdr>
        <w:top w:val="none" w:sz="0" w:space="0" w:color="auto"/>
        <w:left w:val="none" w:sz="0" w:space="0" w:color="auto"/>
        <w:bottom w:val="none" w:sz="0" w:space="0" w:color="auto"/>
        <w:right w:val="none" w:sz="0" w:space="0" w:color="auto"/>
      </w:divBdr>
      <w:divsChild>
        <w:div w:id="2081587000">
          <w:marLeft w:val="0"/>
          <w:marRight w:val="0"/>
          <w:marTop w:val="0"/>
          <w:marBottom w:val="0"/>
          <w:divBdr>
            <w:top w:val="none" w:sz="0" w:space="0" w:color="auto"/>
            <w:left w:val="none" w:sz="0" w:space="0" w:color="auto"/>
            <w:bottom w:val="none" w:sz="0" w:space="0" w:color="auto"/>
            <w:right w:val="none" w:sz="0" w:space="0" w:color="auto"/>
          </w:divBdr>
          <w:divsChild>
            <w:div w:id="15319172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39869521">
                  <w:marLeft w:val="-4275"/>
                  <w:marRight w:val="0"/>
                  <w:marTop w:val="0"/>
                  <w:marBottom w:val="0"/>
                  <w:divBdr>
                    <w:top w:val="none" w:sz="0" w:space="0" w:color="auto"/>
                    <w:left w:val="none" w:sz="0" w:space="0" w:color="auto"/>
                    <w:bottom w:val="none" w:sz="0" w:space="0" w:color="auto"/>
                    <w:right w:val="none" w:sz="0" w:space="0" w:color="auto"/>
                  </w:divBdr>
                  <w:divsChild>
                    <w:div w:id="20930383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8857990">
                          <w:marLeft w:val="0"/>
                          <w:marRight w:val="0"/>
                          <w:marTop w:val="0"/>
                          <w:marBottom w:val="0"/>
                          <w:divBdr>
                            <w:top w:val="none" w:sz="0" w:space="0" w:color="auto"/>
                            <w:left w:val="none" w:sz="0" w:space="0" w:color="auto"/>
                            <w:bottom w:val="none" w:sz="0" w:space="0" w:color="auto"/>
                            <w:right w:val="none" w:sz="0" w:space="0" w:color="auto"/>
                          </w:divBdr>
                          <w:divsChild>
                            <w:div w:id="1782798848">
                              <w:marLeft w:val="0"/>
                              <w:marRight w:val="0"/>
                              <w:marTop w:val="0"/>
                              <w:marBottom w:val="0"/>
                              <w:divBdr>
                                <w:top w:val="none" w:sz="0" w:space="0" w:color="auto"/>
                                <w:left w:val="none" w:sz="0" w:space="0" w:color="auto"/>
                                <w:bottom w:val="none" w:sz="0" w:space="0" w:color="auto"/>
                                <w:right w:val="none" w:sz="0" w:space="0" w:color="auto"/>
                              </w:divBdr>
                              <w:divsChild>
                                <w:div w:id="31925053">
                                  <w:marLeft w:val="0"/>
                                  <w:marRight w:val="0"/>
                                  <w:marTop w:val="0"/>
                                  <w:marBottom w:val="0"/>
                                  <w:divBdr>
                                    <w:top w:val="none" w:sz="0" w:space="0" w:color="auto"/>
                                    <w:left w:val="none" w:sz="0" w:space="0" w:color="auto"/>
                                    <w:bottom w:val="none" w:sz="0" w:space="0" w:color="auto"/>
                                    <w:right w:val="none" w:sz="0" w:space="0" w:color="auto"/>
                                  </w:divBdr>
                                  <w:divsChild>
                                    <w:div w:id="88919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9322">
                              <w:marLeft w:val="0"/>
                              <w:marRight w:val="0"/>
                              <w:marTop w:val="0"/>
                              <w:marBottom w:val="0"/>
                              <w:divBdr>
                                <w:top w:val="none" w:sz="0" w:space="0" w:color="auto"/>
                                <w:left w:val="none" w:sz="0" w:space="0" w:color="auto"/>
                                <w:bottom w:val="none" w:sz="0" w:space="0" w:color="auto"/>
                                <w:right w:val="none" w:sz="0" w:space="0" w:color="auto"/>
                              </w:divBdr>
                              <w:divsChild>
                                <w:div w:id="41490243">
                                  <w:marLeft w:val="0"/>
                                  <w:marRight w:val="0"/>
                                  <w:marTop w:val="0"/>
                                  <w:marBottom w:val="0"/>
                                  <w:divBdr>
                                    <w:top w:val="none" w:sz="0" w:space="0" w:color="auto"/>
                                    <w:left w:val="none" w:sz="0" w:space="0" w:color="auto"/>
                                    <w:bottom w:val="none" w:sz="0" w:space="0" w:color="auto"/>
                                    <w:right w:val="none" w:sz="0" w:space="0" w:color="auto"/>
                                  </w:divBdr>
                                  <w:divsChild>
                                    <w:div w:id="18423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4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EE500-12BA-428E-8A18-461665C7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1689</Words>
  <Characters>79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小平市立障害者福祉施設の管理に関する基本協定書（案）</vt:lpstr>
      <vt:lpstr>小平市立障害者福祉施設の管理に関する基本協定書（案）</vt:lpstr>
    </vt:vector>
  </TitlesOfParts>
  <Company>企画財政部情報システム課</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小平市立障害者福祉施設の管理に関する基本協定書（案）</dc:title>
  <dc:creator>8306</dc:creator>
  <cp:lastModifiedBy>大屋 剛之</cp:lastModifiedBy>
  <cp:revision>4</cp:revision>
  <cp:lastPrinted>2025-07-01T02:33:00Z</cp:lastPrinted>
  <dcterms:created xsi:type="dcterms:W3CDTF">2024-08-02T01:25:00Z</dcterms:created>
  <dcterms:modified xsi:type="dcterms:W3CDTF">2025-07-01T02:55:00Z</dcterms:modified>
</cp:coreProperties>
</file>